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EAC">
        <w:rPr>
          <w:rFonts w:ascii="Times New Roman" w:hAnsi="Times New Roman" w:cs="Times New Roman"/>
          <w:b/>
          <w:sz w:val="28"/>
          <w:szCs w:val="28"/>
        </w:rPr>
        <w:t>Наркотики и их употребление подростками. Рекомендации родителям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Наркотики и их употребление подростками 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 xml:space="preserve">Подросток может попробовать наркотики (в частности, алкоголь) из любопытства, из желания быть принятым в компанию, считаться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6EAC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6EAC">
        <w:rPr>
          <w:rFonts w:ascii="Times New Roman" w:hAnsi="Times New Roman" w:cs="Times New Roman"/>
          <w:sz w:val="28"/>
          <w:szCs w:val="28"/>
        </w:rPr>
        <w:t xml:space="preserve">, или чтобы испытать новые ощущения,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6EAC">
        <w:rPr>
          <w:rFonts w:ascii="Times New Roman" w:hAnsi="Times New Roman" w:cs="Times New Roman"/>
          <w:sz w:val="28"/>
          <w:szCs w:val="28"/>
        </w:rPr>
        <w:t>найти себя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6EAC">
        <w:rPr>
          <w:rFonts w:ascii="Times New Roman" w:hAnsi="Times New Roman" w:cs="Times New Roman"/>
          <w:sz w:val="28"/>
          <w:szCs w:val="28"/>
        </w:rPr>
        <w:t>, почувствовать свою независимость от родителей. Исследования показывают, что давление со стороны сверстников является наиболее распространенной причиной, по которой ребенок впервые решает попробовать наркотики. </w:t>
      </w:r>
      <w:r w:rsidRPr="00606EAC">
        <w:rPr>
          <w:rFonts w:ascii="Times New Roman" w:hAnsi="Times New Roman" w:cs="Times New Roman"/>
          <w:sz w:val="28"/>
          <w:szCs w:val="28"/>
        </w:rPr>
        <w:br/>
      </w:r>
      <w:r w:rsidRPr="00606EAC">
        <w:rPr>
          <w:rFonts w:ascii="Times New Roman" w:hAnsi="Times New Roman" w:cs="Times New Roman"/>
          <w:b/>
          <w:sz w:val="28"/>
          <w:szCs w:val="28"/>
        </w:rPr>
        <w:t>  </w:t>
      </w:r>
      <w:r w:rsidRPr="00606EAC">
        <w:rPr>
          <w:rFonts w:ascii="Times New Roman" w:hAnsi="Times New Roman" w:cs="Times New Roman"/>
          <w:b/>
          <w:sz w:val="28"/>
          <w:szCs w:val="28"/>
        </w:rPr>
        <w:br/>
        <w:t>Наркотики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Можно выделить пять групп наркотиков: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1. Опиаты – наркотики, получаемые из опийного мака или его синтетических заменителей. Характеризуются тем, что вызывают состояние эйфории и формируют физическую и психическую зависимость. </w:t>
      </w:r>
      <w:r w:rsidRPr="00606EAC">
        <w:rPr>
          <w:rFonts w:ascii="Times New Roman" w:hAnsi="Times New Roman" w:cs="Times New Roman"/>
          <w:sz w:val="28"/>
          <w:szCs w:val="28"/>
        </w:rPr>
        <w:br/>
        <w:t>Примеры: опиум, морфий, героин, кодеин и др.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 xml:space="preserve">2. Депрессанты – вещества, успокаивающие или подавляющие деятельность центральной нервной системы. Применяются в виде транквилизаторов, а также снотворных и успокоительных средств. Используются для лечения бессонницы, успокоения </w:t>
      </w:r>
      <w:r w:rsidR="004B45F6">
        <w:rPr>
          <w:rFonts w:ascii="Times New Roman" w:hAnsi="Times New Roman" w:cs="Times New Roman"/>
          <w:sz w:val="28"/>
          <w:szCs w:val="28"/>
        </w:rPr>
        <w:t>«</w:t>
      </w:r>
      <w:r w:rsidRPr="00606EAC">
        <w:rPr>
          <w:rFonts w:ascii="Times New Roman" w:hAnsi="Times New Roman" w:cs="Times New Roman"/>
          <w:sz w:val="28"/>
          <w:szCs w:val="28"/>
        </w:rPr>
        <w:t>расшатанных</w:t>
      </w:r>
      <w:r w:rsidR="004B45F6">
        <w:rPr>
          <w:rFonts w:ascii="Times New Roman" w:hAnsi="Times New Roman" w:cs="Times New Roman"/>
          <w:sz w:val="28"/>
          <w:szCs w:val="28"/>
        </w:rPr>
        <w:t>»</w:t>
      </w:r>
      <w:r w:rsidRPr="00606EAC">
        <w:rPr>
          <w:rFonts w:ascii="Times New Roman" w:hAnsi="Times New Roman" w:cs="Times New Roman"/>
          <w:sz w:val="28"/>
          <w:szCs w:val="28"/>
        </w:rPr>
        <w:t xml:space="preserve"> нервов и снятия тревожного состояния. К этой группе наркотиков относится алкоголь.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06EAC">
        <w:rPr>
          <w:rFonts w:ascii="Times New Roman" w:hAnsi="Times New Roman" w:cs="Times New Roman"/>
          <w:sz w:val="28"/>
          <w:szCs w:val="28"/>
        </w:rPr>
        <w:t>Психостимуляторы</w:t>
      </w:r>
      <w:proofErr w:type="spellEnd"/>
      <w:r w:rsidRPr="00606EAC">
        <w:rPr>
          <w:rFonts w:ascii="Times New Roman" w:hAnsi="Times New Roman" w:cs="Times New Roman"/>
          <w:sz w:val="28"/>
          <w:szCs w:val="28"/>
        </w:rPr>
        <w:t xml:space="preserve"> – вещества, употребляемые для повышения активности, ослабления аппетита (регуляции веса), снятия состояния утомления. </w:t>
      </w:r>
      <w:r w:rsidRPr="00606EAC">
        <w:rPr>
          <w:rFonts w:ascii="Times New Roman" w:hAnsi="Times New Roman" w:cs="Times New Roman"/>
          <w:sz w:val="28"/>
          <w:szCs w:val="28"/>
        </w:rPr>
        <w:br/>
        <w:t xml:space="preserve">Примеры: кофеин, никотин, кокаин и </w:t>
      </w:r>
      <w:proofErr w:type="spellStart"/>
      <w:r w:rsidRPr="00606EAC">
        <w:rPr>
          <w:rFonts w:ascii="Times New Roman" w:hAnsi="Times New Roman" w:cs="Times New Roman"/>
          <w:sz w:val="28"/>
          <w:szCs w:val="28"/>
        </w:rPr>
        <w:t>крек</w:t>
      </w:r>
      <w:proofErr w:type="spellEnd"/>
      <w:r w:rsidRPr="00606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EAC">
        <w:rPr>
          <w:rFonts w:ascii="Times New Roman" w:hAnsi="Times New Roman" w:cs="Times New Roman"/>
          <w:sz w:val="28"/>
          <w:szCs w:val="28"/>
        </w:rPr>
        <w:t>амфетамины</w:t>
      </w:r>
      <w:proofErr w:type="spellEnd"/>
      <w:r w:rsidRPr="00606EA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4. Галлюциногены – натуральные или синтетические вещества, которые влияют на ощущения, мышление и эмоции. </w:t>
      </w:r>
      <w:r w:rsidRPr="00606EAC">
        <w:rPr>
          <w:rFonts w:ascii="Times New Roman" w:hAnsi="Times New Roman" w:cs="Times New Roman"/>
          <w:sz w:val="28"/>
          <w:szCs w:val="28"/>
        </w:rPr>
        <w:br/>
        <w:t xml:space="preserve">Примеры: ЛСД, </w:t>
      </w:r>
      <w:proofErr w:type="spellStart"/>
      <w:r w:rsidRPr="00606EAC">
        <w:rPr>
          <w:rFonts w:ascii="Times New Roman" w:hAnsi="Times New Roman" w:cs="Times New Roman"/>
          <w:sz w:val="28"/>
          <w:szCs w:val="28"/>
        </w:rPr>
        <w:t>мескалин</w:t>
      </w:r>
      <w:proofErr w:type="spellEnd"/>
      <w:r w:rsidRPr="00606EAC">
        <w:rPr>
          <w:rFonts w:ascii="Times New Roman" w:hAnsi="Times New Roman" w:cs="Times New Roman"/>
          <w:sz w:val="28"/>
          <w:szCs w:val="28"/>
        </w:rPr>
        <w:t>, некоторые грибы и др.</w:t>
      </w:r>
    </w:p>
    <w:p w:rsid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5. Марихуана – наиболее часто употребляемый наркотик, получаемый из индийской конопли, из которой также изготавливают гашиш и гашишное масло. </w:t>
      </w:r>
      <w:r w:rsidRPr="00606EAC">
        <w:rPr>
          <w:rFonts w:ascii="Times New Roman" w:hAnsi="Times New Roman" w:cs="Times New Roman"/>
          <w:sz w:val="28"/>
          <w:szCs w:val="28"/>
        </w:rPr>
        <w:br/>
        <w:t>Раньше марихуана считалась относительно безвредной, но оказалось, что она весьма опасна, так как многие, пристрастившись к употреблению марихуаны, переходят к употреблению более сильных наркотиков.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EAC">
        <w:rPr>
          <w:rFonts w:ascii="Times New Roman" w:hAnsi="Times New Roman" w:cs="Times New Roman"/>
          <w:b/>
          <w:sz w:val="28"/>
          <w:szCs w:val="28"/>
        </w:rPr>
        <w:t>Развитие зависимости от наркотика</w:t>
      </w:r>
    </w:p>
    <w:p w:rsidR="000E0A07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Нерегулярное употребление, экспериментирование</w:t>
      </w:r>
      <w:r w:rsidR="000E0A07">
        <w:rPr>
          <w:rFonts w:ascii="Times New Roman" w:hAnsi="Times New Roman" w:cs="Times New Roman"/>
          <w:sz w:val="28"/>
          <w:szCs w:val="28"/>
        </w:rPr>
        <w:t>: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 </w:t>
      </w:r>
      <w:r w:rsidRPr="00606EAC">
        <w:rPr>
          <w:rFonts w:ascii="Times New Roman" w:hAnsi="Times New Roman" w:cs="Times New Roman"/>
          <w:sz w:val="28"/>
          <w:szCs w:val="28"/>
        </w:rPr>
        <w:br/>
        <w:t xml:space="preserve">Подросток может попробовать наркотики (в частности, алкоголь) из любопытства, из желания быть принятым в компанию, считаться </w:t>
      </w:r>
      <w:r w:rsidR="000E0A07">
        <w:rPr>
          <w:rFonts w:ascii="Times New Roman" w:hAnsi="Times New Roman" w:cs="Times New Roman"/>
          <w:sz w:val="28"/>
          <w:szCs w:val="28"/>
        </w:rPr>
        <w:t>«</w:t>
      </w:r>
      <w:r w:rsidRPr="00606EAC">
        <w:rPr>
          <w:rFonts w:ascii="Times New Roman" w:hAnsi="Times New Roman" w:cs="Times New Roman"/>
          <w:sz w:val="28"/>
          <w:szCs w:val="28"/>
        </w:rPr>
        <w:t>своим</w:t>
      </w:r>
      <w:r w:rsidR="000E0A07">
        <w:rPr>
          <w:rFonts w:ascii="Times New Roman" w:hAnsi="Times New Roman" w:cs="Times New Roman"/>
          <w:sz w:val="28"/>
          <w:szCs w:val="28"/>
        </w:rPr>
        <w:t>»</w:t>
      </w:r>
      <w:r w:rsidRPr="00606EAC">
        <w:rPr>
          <w:rFonts w:ascii="Times New Roman" w:hAnsi="Times New Roman" w:cs="Times New Roman"/>
          <w:sz w:val="28"/>
          <w:szCs w:val="28"/>
        </w:rPr>
        <w:t xml:space="preserve">, или чтобы испытать новые ощущения, </w:t>
      </w:r>
      <w:r w:rsidR="009638C0">
        <w:rPr>
          <w:rFonts w:ascii="Times New Roman" w:hAnsi="Times New Roman" w:cs="Times New Roman"/>
          <w:sz w:val="28"/>
          <w:szCs w:val="28"/>
        </w:rPr>
        <w:t>«</w:t>
      </w:r>
      <w:r w:rsidRPr="00606EAC">
        <w:rPr>
          <w:rFonts w:ascii="Times New Roman" w:hAnsi="Times New Roman" w:cs="Times New Roman"/>
          <w:sz w:val="28"/>
          <w:szCs w:val="28"/>
        </w:rPr>
        <w:t>найти себя</w:t>
      </w:r>
      <w:r w:rsidR="009638C0">
        <w:rPr>
          <w:rFonts w:ascii="Times New Roman" w:hAnsi="Times New Roman" w:cs="Times New Roman"/>
          <w:sz w:val="28"/>
          <w:szCs w:val="28"/>
        </w:rPr>
        <w:t>»</w:t>
      </w:r>
      <w:r w:rsidRPr="00606EAC">
        <w:rPr>
          <w:rFonts w:ascii="Times New Roman" w:hAnsi="Times New Roman" w:cs="Times New Roman"/>
          <w:sz w:val="28"/>
          <w:szCs w:val="28"/>
        </w:rPr>
        <w:t>, почувствовать свою независимость от родителей. Исследования показывают, что давление со стороны сверстников является наиболее распространенной причиной, по которой ребенок впервые решает попробовать наркотики.</w:t>
      </w:r>
    </w:p>
    <w:p w:rsid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lastRenderedPageBreak/>
        <w:t>Регулярное употребление</w:t>
      </w:r>
      <w:r w:rsidR="000E0A07">
        <w:rPr>
          <w:rFonts w:ascii="Times New Roman" w:hAnsi="Times New Roman" w:cs="Times New Roman"/>
          <w:sz w:val="28"/>
          <w:szCs w:val="28"/>
        </w:rPr>
        <w:t>:</w:t>
      </w:r>
      <w:r w:rsidRPr="00606EAC">
        <w:rPr>
          <w:rFonts w:ascii="Times New Roman" w:hAnsi="Times New Roman" w:cs="Times New Roman"/>
          <w:sz w:val="28"/>
          <w:szCs w:val="28"/>
        </w:rPr>
        <w:t> 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br/>
        <w:t>Если при первом употреблении наркотика ребенок испытал приятные ощущения, он может захотеть испытать их снова. Когда употребление наркотика становится регулярным, ребенок может потерять способность справляться с ежедневными проблемами. С этого момента употребление наркотика становится средством улучшения настроения и избавления от депрессии.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EAC">
        <w:rPr>
          <w:rFonts w:ascii="Times New Roman" w:hAnsi="Times New Roman" w:cs="Times New Roman"/>
          <w:b/>
          <w:sz w:val="28"/>
          <w:szCs w:val="28"/>
        </w:rPr>
        <w:t>Зависимость от наркотика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Вскоре, когда состояние наркотического опьянения становится нормой, развивается физическая и психологическая зависимость от наркотика. Единственное что при этом волнует человека – это приобретение наркотика и продление приятных ощущений.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 xml:space="preserve">Формула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6EAC">
        <w:rPr>
          <w:rFonts w:ascii="Times New Roman" w:hAnsi="Times New Roman" w:cs="Times New Roman"/>
          <w:sz w:val="28"/>
          <w:szCs w:val="28"/>
        </w:rPr>
        <w:t>4 шага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Помощь подросткам в преодолении наркотической зависимости предполагает ваше участие в процессе, состоящем из 4 шагов: изучение, наблюдение, руководство и любовь. </w:t>
      </w:r>
      <w:r w:rsidRPr="00606EAC">
        <w:rPr>
          <w:rFonts w:ascii="Times New Roman" w:hAnsi="Times New Roman" w:cs="Times New Roman"/>
          <w:sz w:val="28"/>
          <w:szCs w:val="28"/>
        </w:rPr>
        <w:br/>
        <w:t>1 шаг – изучение. Изучите все, что сможете, о наркотиках и симптомах их употребления. </w:t>
      </w:r>
      <w:r w:rsidRPr="00606EAC">
        <w:rPr>
          <w:rFonts w:ascii="Times New Roman" w:hAnsi="Times New Roman" w:cs="Times New Roman"/>
          <w:sz w:val="28"/>
          <w:szCs w:val="28"/>
        </w:rPr>
        <w:br/>
        <w:t>2 шаг – наблюдение. Наблюдайте и учитесь распознавать эти симптомы. </w:t>
      </w:r>
      <w:r w:rsidRPr="00606EAC">
        <w:rPr>
          <w:rFonts w:ascii="Times New Roman" w:hAnsi="Times New Roman" w:cs="Times New Roman"/>
          <w:sz w:val="28"/>
          <w:szCs w:val="28"/>
        </w:rPr>
        <w:br/>
        <w:t>3 шаг – руководство. Будьте примером: не употребляйте наркотики! </w:t>
      </w:r>
      <w:r w:rsidRPr="00606EAC">
        <w:rPr>
          <w:rFonts w:ascii="Times New Roman" w:hAnsi="Times New Roman" w:cs="Times New Roman"/>
          <w:sz w:val="28"/>
          <w:szCs w:val="28"/>
        </w:rPr>
        <w:br/>
        <w:t>4 шаг – любовь. Ребенок должен почувствовать, что вы его любите несмотря ни на что.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EAC">
        <w:rPr>
          <w:rFonts w:ascii="Times New Roman" w:hAnsi="Times New Roman" w:cs="Times New Roman"/>
          <w:b/>
          <w:sz w:val="28"/>
          <w:szCs w:val="28"/>
        </w:rPr>
        <w:t>Почему подростки употребляют наркотики?</w:t>
      </w:r>
    </w:p>
    <w:p w:rsid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На этот вопрос нет однозначного ответа. Однако можно сказать, почему, миновав стадию экспериментирования, ребенок продолжает употреблять наркотики. </w:t>
      </w:r>
      <w:r w:rsidRPr="00606EAC">
        <w:rPr>
          <w:rFonts w:ascii="Times New Roman" w:hAnsi="Times New Roman" w:cs="Times New Roman"/>
          <w:sz w:val="28"/>
          <w:szCs w:val="28"/>
        </w:rPr>
        <w:br/>
        <w:t xml:space="preserve">За употреблением наркотиков часто скрывается проходящая </w:t>
      </w:r>
      <w:proofErr w:type="gramStart"/>
      <w:r w:rsidRPr="00606EAC">
        <w:rPr>
          <w:rFonts w:ascii="Times New Roman" w:hAnsi="Times New Roman" w:cs="Times New Roman"/>
          <w:sz w:val="28"/>
          <w:szCs w:val="28"/>
        </w:rPr>
        <w:t>незамеченной</w:t>
      </w:r>
      <w:proofErr w:type="gramEnd"/>
      <w:r w:rsidRPr="00606EAC">
        <w:rPr>
          <w:rFonts w:ascii="Times New Roman" w:hAnsi="Times New Roman" w:cs="Times New Roman"/>
          <w:sz w:val="28"/>
          <w:szCs w:val="28"/>
        </w:rPr>
        <w:t xml:space="preserve"> подростковая депрессия. В семье, в которой вырос подросток, </w:t>
      </w:r>
      <w:proofErr w:type="gramStart"/>
      <w:r w:rsidRPr="00606EAC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606EAC">
        <w:rPr>
          <w:rFonts w:ascii="Times New Roman" w:hAnsi="Times New Roman" w:cs="Times New Roman"/>
          <w:sz w:val="28"/>
          <w:szCs w:val="28"/>
        </w:rPr>
        <w:t xml:space="preserve"> были проблемы во взаимоотношениях родителей или проблемы, связанные с употреблением наркотиков или алкоголя. Может быть, ребенок переживает глубокое горе после развода или смерти в семье. Возможно, у родителей существуют нереалистические ожидания или завышенные требования, которым ребенок не может соответствовать. Иногда, как бывает и </w:t>
      </w:r>
      <w:proofErr w:type="gramStart"/>
      <w:r w:rsidRPr="00606EA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06EAC">
        <w:rPr>
          <w:rFonts w:ascii="Times New Roman" w:hAnsi="Times New Roman" w:cs="Times New Roman"/>
          <w:sz w:val="28"/>
          <w:szCs w:val="28"/>
        </w:rPr>
        <w:t xml:space="preserve"> взрослыми, из-за неспособности вынести атмосферу, царящую в семье, и справиться со стрессом подросток с низкой самооценкой может начать употреблять наркотики.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EAC">
        <w:rPr>
          <w:rFonts w:ascii="Times New Roman" w:hAnsi="Times New Roman" w:cs="Times New Roman"/>
          <w:b/>
          <w:sz w:val="28"/>
          <w:szCs w:val="28"/>
        </w:rPr>
        <w:t>Что делать?</w:t>
      </w:r>
    </w:p>
    <w:p w:rsid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Во-первых, научитесь распознавать симптомы употребления наркотиков. </w:t>
      </w:r>
      <w:r w:rsidRPr="00606EAC">
        <w:rPr>
          <w:rFonts w:ascii="Times New Roman" w:hAnsi="Times New Roman" w:cs="Times New Roman"/>
          <w:sz w:val="28"/>
          <w:szCs w:val="28"/>
        </w:rPr>
        <w:br/>
        <w:t xml:space="preserve">Во-вторых, руководствуйтесь своей интуицией. Если у вас возникло чувство, что ребенок время от времени пробует наркотики, это может оказаться правдой. Проверьте, нет ли наркотиков в его комнате. Не бойтесь того, что </w:t>
      </w:r>
      <w:r w:rsidRPr="00606EAC">
        <w:rPr>
          <w:rFonts w:ascii="Times New Roman" w:hAnsi="Times New Roman" w:cs="Times New Roman"/>
          <w:sz w:val="28"/>
          <w:szCs w:val="28"/>
        </w:rPr>
        <w:lastRenderedPageBreak/>
        <w:t>вы внедряетесь в его личную жизнь. Вы делаете это из желания спасти своего ребенка от горя, болезни, а возможно, и смерти.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EAC">
        <w:rPr>
          <w:rFonts w:ascii="Times New Roman" w:hAnsi="Times New Roman" w:cs="Times New Roman"/>
          <w:b/>
          <w:sz w:val="28"/>
          <w:szCs w:val="28"/>
        </w:rPr>
        <w:t>На ранних стадиях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br/>
        <w:t>Поговорите с ребенком о своем отношении к наркотикам по-дружески. Не обвиняйте его. Спокойно объясните, почему вы против наркотиков. Скажите также, что в вашей семье употребление наркотиков запрещено и что вы намерены строго следить за соблюдением этого правила. </w:t>
      </w:r>
      <w:r w:rsidRPr="00606EAC">
        <w:rPr>
          <w:rFonts w:ascii="Times New Roman" w:hAnsi="Times New Roman" w:cs="Times New Roman"/>
          <w:sz w:val="28"/>
          <w:szCs w:val="28"/>
        </w:rPr>
        <w:br/>
        <w:t>Убедитесь в том, что ребенок понимает, что главная причина вашего сопротивления наркотикам – его безопасность и здоровье. Скажите ребенку, что в вашей семье каждого ценят и любят. Не читайте нотаций. Не говорите, что употребление наркотиков греховно, неприлично или стыдно. Простая беседа, в которой вы ясно скажете ребенку, чего вы от него ожидаете, может оказаться очень полезной и эффективной, если отношения в семье теплые.</w:t>
      </w:r>
    </w:p>
    <w:p w:rsid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Если вы уверены в том, что ребенок употребляет наркотики, </w:t>
      </w:r>
      <w:r w:rsidRPr="00606EAC">
        <w:rPr>
          <w:rFonts w:ascii="Times New Roman" w:hAnsi="Times New Roman" w:cs="Times New Roman"/>
          <w:sz w:val="28"/>
          <w:szCs w:val="28"/>
        </w:rPr>
        <w:br/>
        <w:t>серьезно побеседуйте с ним. Дождитесь того момента, когда ребенок будет трезвым. Избегайте крика, бурного реагирования, морализаторства. Не извиняйтесь за то, что вы обыскали его комнату или за то, что вы его обвиняете. Не торгуйтесь с ним и не старайтесь его подкупить. Будьте конкретны в своих обвинениях. Сообщите обо всех имеющихся у вас доказательствах. </w:t>
      </w:r>
      <w:r w:rsidRPr="00606EAC">
        <w:rPr>
          <w:rFonts w:ascii="Times New Roman" w:hAnsi="Times New Roman" w:cs="Times New Roman"/>
          <w:sz w:val="28"/>
          <w:szCs w:val="28"/>
        </w:rPr>
        <w:br/>
        <w:t xml:space="preserve">Затем следует установить </w:t>
      </w:r>
      <w:r w:rsidR="009638C0">
        <w:rPr>
          <w:rFonts w:ascii="Times New Roman" w:hAnsi="Times New Roman" w:cs="Times New Roman"/>
          <w:sz w:val="28"/>
          <w:szCs w:val="28"/>
        </w:rPr>
        <w:t>«</w:t>
      </w:r>
      <w:r w:rsidRPr="00606EAC">
        <w:rPr>
          <w:rFonts w:ascii="Times New Roman" w:hAnsi="Times New Roman" w:cs="Times New Roman"/>
          <w:sz w:val="28"/>
          <w:szCs w:val="28"/>
        </w:rPr>
        <w:t>комендантский час</w:t>
      </w:r>
      <w:r w:rsidR="009638C0">
        <w:rPr>
          <w:rFonts w:ascii="Times New Roman" w:hAnsi="Times New Roman" w:cs="Times New Roman"/>
          <w:sz w:val="28"/>
          <w:szCs w:val="28"/>
        </w:rPr>
        <w:t>»</w:t>
      </w:r>
      <w:r w:rsidRPr="00606EAC">
        <w:rPr>
          <w:rFonts w:ascii="Times New Roman" w:hAnsi="Times New Roman" w:cs="Times New Roman"/>
          <w:sz w:val="28"/>
          <w:szCs w:val="28"/>
        </w:rPr>
        <w:t>, рассказать ребенку все, что вам известно о наркотиках, и отменить прежние привилегии. Ограничьте сумму наличных денег у ребенка. </w:t>
      </w:r>
      <w:r w:rsidRPr="00606EAC">
        <w:rPr>
          <w:rFonts w:ascii="Times New Roman" w:hAnsi="Times New Roman" w:cs="Times New Roman"/>
          <w:sz w:val="28"/>
          <w:szCs w:val="28"/>
        </w:rPr>
        <w:br/>
        <w:t>Помните, что вы, родители, должны поддерживать друг друга во всех дисциплинарных вопросах, не позволяя ребенку манипулировать ситуацией, натравливать вас друг на друга.</w:t>
      </w:r>
    </w:p>
    <w:p w:rsidR="003F0583" w:rsidRPr="00606EAC" w:rsidRDefault="003F0583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Прерывание регулярного и зависимого употребления наркотиков</w:t>
      </w:r>
      <w:r w:rsidR="003F0583">
        <w:rPr>
          <w:rFonts w:ascii="Times New Roman" w:hAnsi="Times New Roman" w:cs="Times New Roman"/>
          <w:sz w:val="28"/>
          <w:szCs w:val="28"/>
        </w:rPr>
        <w:t>:</w:t>
      </w:r>
    </w:p>
    <w:p w:rsid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  </w:t>
      </w:r>
      <w:r w:rsidRPr="00606EAC">
        <w:rPr>
          <w:rFonts w:ascii="Times New Roman" w:hAnsi="Times New Roman" w:cs="Times New Roman"/>
          <w:sz w:val="28"/>
          <w:szCs w:val="28"/>
        </w:rPr>
        <w:br/>
        <w:t>Существует четкая граница между регулярным и зависимым употреблением наркотиков. У регулярно употребляющего наркотики подростка можно заметить многие симптомы употребления. Однако если зависимость от наркотика не сформировалась, подросток все еще может прекратить его употребление. Те же, у кого сформирована зависимость, потеряли контроль над употреблением: попытки сократить дозу или прекратить употребление наркотиков не удаются. </w:t>
      </w:r>
      <w:r w:rsidRPr="00606EAC">
        <w:rPr>
          <w:rFonts w:ascii="Times New Roman" w:hAnsi="Times New Roman" w:cs="Times New Roman"/>
          <w:sz w:val="28"/>
          <w:szCs w:val="28"/>
        </w:rPr>
        <w:br/>
        <w:t>Чтобы прервать употребление наркотиков на этих стадиях, от вас потребуются энергия, время и, возможно, деньги. Если ребенок живет с вами и ходит в школу, вы должны будете контролировать все стороны его жизни. </w:t>
      </w:r>
      <w:r w:rsidRPr="00606EAC">
        <w:rPr>
          <w:rFonts w:ascii="Times New Roman" w:hAnsi="Times New Roman" w:cs="Times New Roman"/>
          <w:sz w:val="28"/>
          <w:szCs w:val="28"/>
        </w:rPr>
        <w:br/>
        <w:t>Вам также следует серьезно взглянуть на самих себя, на свои привычки и установки по отношению к алкоголю и наркотикам, на качество своей семейной жизни и отношения с ребенком. </w:t>
      </w:r>
      <w:r w:rsidRPr="00606EAC">
        <w:rPr>
          <w:rFonts w:ascii="Times New Roman" w:hAnsi="Times New Roman" w:cs="Times New Roman"/>
          <w:sz w:val="28"/>
          <w:szCs w:val="28"/>
        </w:rPr>
        <w:br/>
        <w:t xml:space="preserve">Если вы не можете решить проблему самостоятельно, обратитесь за </w:t>
      </w:r>
      <w:r w:rsidRPr="00606EAC">
        <w:rPr>
          <w:rFonts w:ascii="Times New Roman" w:hAnsi="Times New Roman" w:cs="Times New Roman"/>
          <w:sz w:val="28"/>
          <w:szCs w:val="28"/>
        </w:rPr>
        <w:lastRenderedPageBreak/>
        <w:t>квалифицированной помощью для себя и для своего ребенка. Такая помощь со стороны может оказаться вашим последним шансом на установление хороших отношений с ребенком, что необходимо для борьбы с наркотиками. </w:t>
      </w:r>
      <w:r w:rsidRPr="00606EAC">
        <w:rPr>
          <w:rFonts w:ascii="Times New Roman" w:hAnsi="Times New Roman" w:cs="Times New Roman"/>
          <w:sz w:val="28"/>
          <w:szCs w:val="28"/>
        </w:rPr>
        <w:br/>
        <w:t xml:space="preserve">Если у подростка сформировалась зависимость от наркотиков, он может убегать из дома и искать общество других наркоманов. В этом случае вам, возможно, придется поместить ребенка в лечебный (реабилитационный) центр на стационарное лечение. Такой курс лечения должен состоять из </w:t>
      </w:r>
      <w:proofErr w:type="spellStart"/>
      <w:r w:rsidRPr="00606EAC">
        <w:rPr>
          <w:rFonts w:ascii="Times New Roman" w:hAnsi="Times New Roman" w:cs="Times New Roman"/>
          <w:sz w:val="28"/>
          <w:szCs w:val="28"/>
        </w:rPr>
        <w:t>дезинтоксикации</w:t>
      </w:r>
      <w:proofErr w:type="spellEnd"/>
      <w:r w:rsidRPr="00606EAC">
        <w:rPr>
          <w:rFonts w:ascii="Times New Roman" w:hAnsi="Times New Roman" w:cs="Times New Roman"/>
          <w:sz w:val="28"/>
          <w:szCs w:val="28"/>
        </w:rPr>
        <w:t>, интенсивной терапевтической программы и консультирования всех членов семьи, а также из программы поддержки на период после выписки из стационара (амбулаторное лечение или программа долечивания).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EAC">
        <w:rPr>
          <w:rFonts w:ascii="Times New Roman" w:hAnsi="Times New Roman" w:cs="Times New Roman"/>
          <w:b/>
          <w:sz w:val="28"/>
          <w:szCs w:val="28"/>
        </w:rPr>
        <w:t>Симптомы употребления наркотиков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Перепады настроения. Как правило, наркотики вызывают перепады настроения от эйфории до депрессии. Ребенок может быть пассивным и отчужденным, а через минуту – злым или враждебным. </w:t>
      </w:r>
      <w:r w:rsidRPr="00606EAC">
        <w:rPr>
          <w:rFonts w:ascii="Times New Roman" w:hAnsi="Times New Roman" w:cs="Times New Roman"/>
          <w:sz w:val="28"/>
          <w:szCs w:val="28"/>
        </w:rPr>
        <w:br/>
        <w:t xml:space="preserve">Изменение характера. Обычно энергичный и общительный подросток превращается в хронически </w:t>
      </w:r>
      <w:proofErr w:type="gramStart"/>
      <w:r w:rsidRPr="00606EAC">
        <w:rPr>
          <w:rFonts w:ascii="Times New Roman" w:hAnsi="Times New Roman" w:cs="Times New Roman"/>
          <w:sz w:val="28"/>
          <w:szCs w:val="28"/>
        </w:rPr>
        <w:t>подавленного</w:t>
      </w:r>
      <w:proofErr w:type="gramEnd"/>
      <w:r w:rsidRPr="00606EAC">
        <w:rPr>
          <w:rFonts w:ascii="Times New Roman" w:hAnsi="Times New Roman" w:cs="Times New Roman"/>
          <w:sz w:val="28"/>
          <w:szCs w:val="28"/>
        </w:rPr>
        <w:t xml:space="preserve"> и необщительного. </w:t>
      </w:r>
      <w:r w:rsidRPr="00606EAC">
        <w:rPr>
          <w:rFonts w:ascii="Times New Roman" w:hAnsi="Times New Roman" w:cs="Times New Roman"/>
          <w:sz w:val="28"/>
          <w:szCs w:val="28"/>
        </w:rPr>
        <w:br/>
        <w:t xml:space="preserve">Психологическая защита. Обвинение других. </w:t>
      </w:r>
      <w:proofErr w:type="gramStart"/>
      <w:r w:rsidRPr="00606EAC">
        <w:rPr>
          <w:rFonts w:ascii="Times New Roman" w:hAnsi="Times New Roman" w:cs="Times New Roman"/>
          <w:sz w:val="28"/>
          <w:szCs w:val="28"/>
        </w:rPr>
        <w:t>Заявления, что его (ее) преследуют, или что он (она) является жертвой.</w:t>
      </w:r>
      <w:proofErr w:type="gramEnd"/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Чрезмерная эмоциональность. Безмерно счастливый, подавленный, враждебный или злой. </w:t>
      </w:r>
      <w:r w:rsidRPr="00606EAC">
        <w:rPr>
          <w:rFonts w:ascii="Times New Roman" w:hAnsi="Times New Roman" w:cs="Times New Roman"/>
          <w:sz w:val="28"/>
          <w:szCs w:val="28"/>
        </w:rPr>
        <w:br/>
        <w:t>Чрезмерная концентрация на себе. Пытается все делать по-своему. </w:t>
      </w:r>
      <w:r w:rsidRPr="00606EAC">
        <w:rPr>
          <w:rFonts w:ascii="Times New Roman" w:hAnsi="Times New Roman" w:cs="Times New Roman"/>
          <w:sz w:val="28"/>
          <w:szCs w:val="28"/>
        </w:rPr>
        <w:br/>
        <w:t xml:space="preserve">Стремление манипулировать. </w:t>
      </w:r>
      <w:proofErr w:type="gramStart"/>
      <w:r w:rsidRPr="00606EAC">
        <w:rPr>
          <w:rFonts w:ascii="Times New Roman" w:hAnsi="Times New Roman" w:cs="Times New Roman"/>
          <w:sz w:val="28"/>
          <w:szCs w:val="28"/>
        </w:rPr>
        <w:t>Оправдывается за ошибки</w:t>
      </w:r>
      <w:proofErr w:type="gramEnd"/>
      <w:r w:rsidRPr="00606EAC">
        <w:rPr>
          <w:rFonts w:ascii="Times New Roman" w:hAnsi="Times New Roman" w:cs="Times New Roman"/>
          <w:sz w:val="28"/>
          <w:szCs w:val="28"/>
        </w:rPr>
        <w:t>. Ищет способы заставить других решать его (ее) проблемы и нести ответственность за его (ее) действия или поведение в целом. </w:t>
      </w:r>
      <w:r w:rsidRPr="00606EAC">
        <w:rPr>
          <w:rFonts w:ascii="Times New Roman" w:hAnsi="Times New Roman" w:cs="Times New Roman"/>
          <w:sz w:val="28"/>
          <w:szCs w:val="28"/>
        </w:rPr>
        <w:br/>
        <w:t>Напряжение в общении. Нежелание или неспособность обсуждать важные проблемы. </w:t>
      </w:r>
      <w:r w:rsidRPr="00606EAC">
        <w:rPr>
          <w:rFonts w:ascii="Times New Roman" w:hAnsi="Times New Roman" w:cs="Times New Roman"/>
          <w:sz w:val="28"/>
          <w:szCs w:val="28"/>
        </w:rPr>
        <w:br/>
        <w:t>Выпадение из семейной жизни. Отказ есть со всей семьей, участвовать в празднествах или как-то приспосабливаться к семейной жизни. </w:t>
      </w:r>
      <w:r w:rsidRPr="00606EAC">
        <w:rPr>
          <w:rFonts w:ascii="Times New Roman" w:hAnsi="Times New Roman" w:cs="Times New Roman"/>
          <w:sz w:val="28"/>
          <w:szCs w:val="28"/>
        </w:rPr>
        <w:br/>
        <w:t>Новый круг общения и стиль одежды. Носит одежду, украшения, делает прическу в соответствии со стандартами культуры наркоманов. Проводит время с друзьями, вызывающими подозрение, так как они отказываются познакомиться с вами, отводят взгляд при разговоре. </w:t>
      </w:r>
      <w:r w:rsidRPr="00606EAC">
        <w:rPr>
          <w:rFonts w:ascii="Times New Roman" w:hAnsi="Times New Roman" w:cs="Times New Roman"/>
          <w:sz w:val="28"/>
          <w:szCs w:val="28"/>
        </w:rPr>
        <w:br/>
        <w:t>Отсутствие самодисциплины. Неспособность следовать правилам, выполнять обязанности по дому и домашние задания, соблюдать договоренности и обязательства. </w:t>
      </w:r>
      <w:r w:rsidRPr="00606EAC">
        <w:rPr>
          <w:rFonts w:ascii="Times New Roman" w:hAnsi="Times New Roman" w:cs="Times New Roman"/>
          <w:sz w:val="28"/>
          <w:szCs w:val="28"/>
        </w:rPr>
        <w:br/>
        <w:t>Апатия. Отсутствие интереса или слабый интерес к прежде много значившим для ребенка формам активности: кружкам, спорту и т.п. </w:t>
      </w:r>
      <w:r w:rsidRPr="00606EAC">
        <w:rPr>
          <w:rFonts w:ascii="Times New Roman" w:hAnsi="Times New Roman" w:cs="Times New Roman"/>
          <w:sz w:val="28"/>
          <w:szCs w:val="28"/>
        </w:rPr>
        <w:br/>
        <w:t>Проблемы в школе. Хронические опоздания, прогулы, невыполненные домашние задания, провалы на экзаменах. Возможны предупреждения учителей об исключении из школы или даже исключение.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Состояние тревоги. Хроническая нервозность, нечеткие движения, чувство страха, болтливость. </w:t>
      </w:r>
      <w:r w:rsidRPr="00606EAC">
        <w:rPr>
          <w:rFonts w:ascii="Times New Roman" w:hAnsi="Times New Roman" w:cs="Times New Roman"/>
          <w:sz w:val="28"/>
          <w:szCs w:val="28"/>
        </w:rPr>
        <w:br/>
        <w:t xml:space="preserve">Физические симптомы. Внезапная потеря или прибавка в весе. Изменение </w:t>
      </w:r>
      <w:r w:rsidRPr="00606EAC">
        <w:rPr>
          <w:rFonts w:ascii="Times New Roman" w:hAnsi="Times New Roman" w:cs="Times New Roman"/>
          <w:sz w:val="28"/>
          <w:szCs w:val="28"/>
        </w:rPr>
        <w:lastRenderedPageBreak/>
        <w:t xml:space="preserve">внешнего вида. Хроническое состояние утомления или усталости.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6EAC">
        <w:rPr>
          <w:rFonts w:ascii="Times New Roman" w:hAnsi="Times New Roman" w:cs="Times New Roman"/>
          <w:sz w:val="28"/>
          <w:szCs w:val="28"/>
        </w:rPr>
        <w:t>Пляшущий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6EAC">
        <w:rPr>
          <w:rFonts w:ascii="Times New Roman" w:hAnsi="Times New Roman" w:cs="Times New Roman"/>
          <w:sz w:val="28"/>
          <w:szCs w:val="28"/>
        </w:rPr>
        <w:t xml:space="preserve"> почерк, заикание, тремор рук. Частые простуды, кашель, боли в горле. Хронический насморк, воспаленные ноздри. Налитые кровью глаза. Постоянно расширенные зрачки.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EAC">
        <w:rPr>
          <w:rFonts w:ascii="Times New Roman" w:hAnsi="Times New Roman" w:cs="Times New Roman"/>
          <w:b/>
          <w:sz w:val="28"/>
          <w:szCs w:val="28"/>
        </w:rPr>
        <w:t xml:space="preserve">Родители! Помните! </w:t>
      </w:r>
    </w:p>
    <w:p w:rsidR="001B04F1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EAC">
        <w:rPr>
          <w:rFonts w:ascii="Times New Roman" w:hAnsi="Times New Roman" w:cs="Times New Roman"/>
          <w:sz w:val="28"/>
          <w:szCs w:val="28"/>
        </w:rPr>
        <w:t>Вы можете уберечь своих детей от употребления наркотиков, включившись в решение проблемы на ранней стадии. </w:t>
      </w:r>
      <w:r w:rsidRPr="00606EAC">
        <w:rPr>
          <w:rFonts w:ascii="Times New Roman" w:hAnsi="Times New Roman" w:cs="Times New Roman"/>
          <w:sz w:val="28"/>
          <w:szCs w:val="28"/>
        </w:rPr>
        <w:br/>
        <w:t>Для решения проблемы наркомании среди подростков вам необходимо получить знания о наркотиках и симптомах, сопровождающих их употребление. Но самым важным является ваш пример трезвой жизни и безусловная любовь к ребенку. Ваша задача – разумно и последовательно обучать ребенка дисциплине. Если вы обнаружите, что ваш ребенок пробует наркотики, действуйте незамедлительно: поговорите с ним об этом и сделайте все, что потребуется, чтобы остановить употребление наркотиков.</w:t>
      </w:r>
    </w:p>
    <w:p w:rsid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325" w:rsidRPr="00250720" w:rsidRDefault="00033115" w:rsidP="00FC232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консультацией Вы можете</w:t>
      </w:r>
      <w:r w:rsidR="00FC2325" w:rsidRPr="00250720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FC2325" w:rsidRPr="00250720">
        <w:rPr>
          <w:rFonts w:ascii="Times New Roman" w:hAnsi="Times New Roman" w:cs="Times New Roman"/>
          <w:sz w:val="28"/>
          <w:szCs w:val="28"/>
        </w:rPr>
        <w:t>ться по телефону:</w:t>
      </w:r>
    </w:p>
    <w:p w:rsidR="00FC2325" w:rsidRPr="00250720" w:rsidRDefault="00FC2325" w:rsidP="00FC232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50720">
        <w:rPr>
          <w:rFonts w:ascii="Segoe UI Symbol" w:hAnsi="Segoe UI Symbol" w:cs="Times New Roman"/>
          <w:sz w:val="28"/>
          <w:szCs w:val="28"/>
        </w:rPr>
        <w:t>☎</w:t>
      </w:r>
      <w:r w:rsidRPr="00250720">
        <w:rPr>
          <w:rFonts w:ascii="Times New Roman" w:hAnsi="Times New Roman" w:cs="Times New Roman"/>
          <w:sz w:val="28"/>
          <w:szCs w:val="28"/>
        </w:rPr>
        <w:t xml:space="preserve"> +7 978 131 72 22</w:t>
      </w:r>
      <w:bookmarkStart w:id="0" w:name="_GoBack"/>
      <w:bookmarkEnd w:id="0"/>
      <w:r w:rsidR="00033115">
        <w:rPr>
          <w:rFonts w:ascii="Times New Roman" w:hAnsi="Times New Roman" w:cs="Times New Roman"/>
          <w:sz w:val="28"/>
          <w:szCs w:val="28"/>
        </w:rPr>
        <w:t xml:space="preserve"> (ГБУ РК «Центр социальной адаптации»)</w:t>
      </w:r>
    </w:p>
    <w:p w:rsidR="00F16AD5" w:rsidRDefault="00F16AD5" w:rsidP="00F16AD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333333"/>
          <w:sz w:val="28"/>
          <w:szCs w:val="28"/>
        </w:rPr>
      </w:pPr>
    </w:p>
    <w:p w:rsidR="00F16AD5" w:rsidRPr="00F16AD5" w:rsidRDefault="00F16AD5" w:rsidP="00F16AD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F16AD5">
        <w:rPr>
          <w:rStyle w:val="a4"/>
          <w:b w:val="0"/>
          <w:sz w:val="28"/>
          <w:szCs w:val="28"/>
        </w:rPr>
        <w:t>ГБУЗ РК «Крымский научно-практический центр наркологии»:</w:t>
      </w:r>
    </w:p>
    <w:p w:rsidR="00F16AD5" w:rsidRPr="00F16AD5" w:rsidRDefault="00F16AD5" w:rsidP="00F16A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16AD5">
        <w:rPr>
          <w:sz w:val="28"/>
          <w:szCs w:val="28"/>
        </w:rPr>
        <w:t xml:space="preserve">Адрес: 295034, Республика Крым, </w:t>
      </w:r>
      <w:proofErr w:type="gramStart"/>
      <w:r w:rsidRPr="00F16AD5">
        <w:rPr>
          <w:sz w:val="28"/>
          <w:szCs w:val="28"/>
        </w:rPr>
        <w:t>г</w:t>
      </w:r>
      <w:proofErr w:type="gramEnd"/>
      <w:r w:rsidRPr="00F16AD5">
        <w:rPr>
          <w:sz w:val="28"/>
          <w:szCs w:val="28"/>
        </w:rPr>
        <w:t>. Симферополь, ул. Февральская, 13 </w:t>
      </w:r>
      <w:r w:rsidRPr="00F16AD5">
        <w:rPr>
          <w:sz w:val="28"/>
          <w:szCs w:val="28"/>
        </w:rPr>
        <w:br/>
        <w:t>Телефоны: (3652) 25-52-83, 25-80-76 </w:t>
      </w:r>
    </w:p>
    <w:p w:rsidR="00606EAC" w:rsidRPr="00606EAC" w:rsidRDefault="00606EAC" w:rsidP="0060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06EAC" w:rsidRPr="00606EAC" w:rsidSect="001B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EAC"/>
    <w:rsid w:val="00033115"/>
    <w:rsid w:val="000E0A07"/>
    <w:rsid w:val="001B04F1"/>
    <w:rsid w:val="002C07DA"/>
    <w:rsid w:val="003F0583"/>
    <w:rsid w:val="004B45F6"/>
    <w:rsid w:val="00606EAC"/>
    <w:rsid w:val="00924E6C"/>
    <w:rsid w:val="009638C0"/>
    <w:rsid w:val="00B577AD"/>
    <w:rsid w:val="00F16AD5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F1"/>
  </w:style>
  <w:style w:type="paragraph" w:styleId="1">
    <w:name w:val="heading 1"/>
    <w:basedOn w:val="a"/>
    <w:link w:val="10"/>
    <w:uiPriority w:val="9"/>
    <w:qFormat/>
    <w:rsid w:val="00606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E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0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EAC"/>
    <w:rPr>
      <w:b/>
      <w:bCs/>
    </w:rPr>
  </w:style>
  <w:style w:type="character" w:styleId="a5">
    <w:name w:val="Hyperlink"/>
    <w:basedOn w:val="a0"/>
    <w:uiPriority w:val="99"/>
    <w:semiHidden/>
    <w:unhideWhenUsed/>
    <w:rsid w:val="00606EAC"/>
    <w:rPr>
      <w:color w:val="0000FF"/>
      <w:u w:val="single"/>
    </w:rPr>
  </w:style>
  <w:style w:type="character" w:customStyle="1" w:styleId="copyright">
    <w:name w:val="copyright"/>
    <w:basedOn w:val="a0"/>
    <w:rsid w:val="00606EAC"/>
  </w:style>
  <w:style w:type="paragraph" w:styleId="a6">
    <w:name w:val="Balloon Text"/>
    <w:basedOn w:val="a"/>
    <w:link w:val="a7"/>
    <w:uiPriority w:val="99"/>
    <w:semiHidden/>
    <w:unhideWhenUsed/>
    <w:rsid w:val="006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771">
          <w:marLeft w:val="0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7800">
              <w:marLeft w:val="0"/>
              <w:marRight w:val="0"/>
              <w:marTop w:val="0"/>
              <w:marBottom w:val="0"/>
              <w:divBdr>
                <w:top w:val="single" w:sz="24" w:space="14" w:color="93D52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2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0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3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6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12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6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6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3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2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742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95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3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7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58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3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56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32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2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26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4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6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2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5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9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8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80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31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8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0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6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9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7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5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6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92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3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8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4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2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6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28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9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7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7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4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672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</w:div>
                        <w:div w:id="12740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870">
          <w:marLeft w:val="0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709">
              <w:marLeft w:val="0"/>
              <w:marRight w:val="0"/>
              <w:marTop w:val="0"/>
              <w:marBottom w:val="0"/>
              <w:divBdr>
                <w:top w:val="single" w:sz="24" w:space="14" w:color="93D52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4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7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1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4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0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65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9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1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6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9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2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83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7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26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5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1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5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13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23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2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7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3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5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2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9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7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2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9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7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94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98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8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9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3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3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5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6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93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9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8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8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0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1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3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2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8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35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1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FFFFFF"/>
                                    <w:left w:val="single" w:sz="4" w:space="10" w:color="FFFFFF"/>
                                    <w:bottom w:val="single" w:sz="4" w:space="10" w:color="FFFFFF"/>
                                    <w:right w:val="single" w:sz="4" w:space="1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5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967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</w:div>
                        <w:div w:id="10731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7275">
              <w:marLeft w:val="0"/>
              <w:marRight w:val="0"/>
              <w:marTop w:val="3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3115">
                  <w:marLeft w:val="0"/>
                  <w:marRight w:val="0"/>
                  <w:marTop w:val="0"/>
                  <w:marBottom w:val="0"/>
                  <w:divBdr>
                    <w:top w:val="single" w:sz="24" w:space="14" w:color="93D5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7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1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9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32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4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23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32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30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31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7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31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64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5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3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31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7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4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09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01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1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5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74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4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41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7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8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0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9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55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53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73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07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37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6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48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94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0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8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0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9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8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5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13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61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9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1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37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61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6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06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20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9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4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13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68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14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47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30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2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1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9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5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5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0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2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00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0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62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FFFFFF"/>
                                        <w:left w:val="single" w:sz="4" w:space="10" w:color="FFFFFF"/>
                                        <w:bottom w:val="single" w:sz="4" w:space="10" w:color="FFFFFF"/>
                                        <w:right w:val="single" w:sz="4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4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441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divBdr>
                            </w:div>
                            <w:div w:id="12882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128795">
              <w:marLeft w:val="0"/>
              <w:marRight w:val="254"/>
              <w:marTop w:val="3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1653">
                  <w:marLeft w:val="0"/>
                  <w:marRight w:val="0"/>
                  <w:marTop w:val="0"/>
                  <w:marBottom w:val="0"/>
                  <w:divBdr>
                    <w:top w:val="single" w:sz="24" w:space="14" w:color="9889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82402">
                      <w:marLeft w:val="0"/>
                      <w:marRight w:val="2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9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402097">
          <w:marLeft w:val="0"/>
          <w:marRight w:val="0"/>
          <w:marTop w:val="5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1798">
              <w:marLeft w:val="-15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krcsssdm</dc:creator>
  <cp:keywords/>
  <dc:description/>
  <cp:lastModifiedBy>krcsssdm</cp:lastModifiedBy>
  <cp:revision>8</cp:revision>
  <cp:lastPrinted>2021-08-13T05:50:00Z</cp:lastPrinted>
  <dcterms:created xsi:type="dcterms:W3CDTF">2021-08-12T14:17:00Z</dcterms:created>
  <dcterms:modified xsi:type="dcterms:W3CDTF">2021-08-13T06:10:00Z</dcterms:modified>
</cp:coreProperties>
</file>