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0F" w:rsidRPr="00A131F6" w:rsidRDefault="0071780F" w:rsidP="0071780F">
      <w:pPr>
        <w:pStyle w:val="a5"/>
        <w:tabs>
          <w:tab w:val="left" w:pos="2340"/>
        </w:tabs>
        <w:contextualSpacing/>
        <w:jc w:val="center"/>
      </w:pPr>
      <w:r w:rsidRPr="00A131F6">
        <w:rPr>
          <w:noProof/>
          <w:sz w:val="20"/>
        </w:rPr>
        <w:drawing>
          <wp:inline distT="0" distB="0" distL="0" distR="0" wp14:anchorId="6585677B" wp14:editId="49DFBE63">
            <wp:extent cx="496289" cy="561975"/>
            <wp:effectExtent l="0" t="0" r="0" b="0"/>
            <wp:docPr id="2" name="Рисунок 2" descr="C:\Users\KRCSSSDM\AppData\Local\Microsoft\Windows\INetCache\Content.Word\Emblem_of_Crime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RCSSSDM\AppData\Local\Microsoft\Windows\INetCache\Content.Word\Emblem_of_Crime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01" cy="58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71780F" w:rsidRPr="00A131F6" w:rsidTr="005C2F61">
        <w:trPr>
          <w:trHeight w:val="199"/>
        </w:trPr>
        <w:tc>
          <w:tcPr>
            <w:tcW w:w="10440" w:type="dxa"/>
            <w:tcBorders>
              <w:bottom w:val="nil"/>
            </w:tcBorders>
          </w:tcPr>
          <w:p w:rsidR="0071780F" w:rsidRPr="00A131F6" w:rsidRDefault="0071780F" w:rsidP="005C2F61">
            <w:pPr>
              <w:pStyle w:val="a5"/>
              <w:contextualSpacing/>
              <w:jc w:val="center"/>
              <w:rPr>
                <w:b/>
                <w:caps/>
                <w:sz w:val="18"/>
                <w:szCs w:val="18"/>
              </w:rPr>
            </w:pPr>
            <w:r w:rsidRPr="00A131F6">
              <w:rPr>
                <w:b/>
                <w:sz w:val="18"/>
                <w:szCs w:val="18"/>
              </w:rPr>
              <w:t xml:space="preserve">МИНИСТЕРСТВО ОБРАЗОВАНИЯ, НАУКИ И МОЛОДЕЖИ </w:t>
            </w:r>
            <w:r w:rsidRPr="00A131F6">
              <w:rPr>
                <w:b/>
                <w:caps/>
                <w:sz w:val="18"/>
                <w:szCs w:val="18"/>
              </w:rPr>
              <w:t>республики КРым</w:t>
            </w:r>
          </w:p>
          <w:p w:rsidR="0071780F" w:rsidRPr="00A131F6" w:rsidRDefault="0071780F" w:rsidP="005C2F61">
            <w:pPr>
              <w:pStyle w:val="a5"/>
              <w:contextualSpacing/>
              <w:jc w:val="center"/>
              <w:rPr>
                <w:sz w:val="18"/>
                <w:szCs w:val="18"/>
              </w:rPr>
            </w:pPr>
            <w:r w:rsidRPr="00A131F6">
              <w:rPr>
                <w:caps/>
                <w:sz w:val="18"/>
                <w:szCs w:val="18"/>
              </w:rPr>
              <w:t>гОСУДАРСТВЕННОЕ КАЗЕННОЕ УЧРЕЖДЕНИЕ</w:t>
            </w:r>
          </w:p>
        </w:tc>
      </w:tr>
    </w:tbl>
    <w:p w:rsidR="0071780F" w:rsidRPr="00A131F6" w:rsidRDefault="0071780F" w:rsidP="0071780F">
      <w:pPr>
        <w:pStyle w:val="Iauiue"/>
        <w:pBdr>
          <w:bottom w:val="thickThinSmallGap" w:sz="24" w:space="1" w:color="auto"/>
        </w:pBdr>
        <w:ind w:left="708"/>
        <w:contextualSpacing/>
        <w:jc w:val="center"/>
        <w:rPr>
          <w:rStyle w:val="a4"/>
          <w:b/>
          <w: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7BA9A" wp14:editId="02DE693C">
                <wp:simplePos x="0" y="0"/>
                <wp:positionH relativeFrom="column">
                  <wp:posOffset>-68580</wp:posOffset>
                </wp:positionH>
                <wp:positionV relativeFrom="paragraph">
                  <wp:posOffset>71120</wp:posOffset>
                </wp:positionV>
                <wp:extent cx="583565" cy="568960"/>
                <wp:effectExtent l="0" t="0" r="6985" b="254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80F" w:rsidRDefault="0071780F" w:rsidP="0071780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E26ADF0" wp14:editId="0CEBA981">
                                  <wp:extent cx="390525" cy="447675"/>
                                  <wp:effectExtent l="0" t="0" r="9525" b="9525"/>
                                  <wp:docPr id="7" name="Рисунок 7" descr="HAND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HAND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7BA9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5.4pt;margin-top:5.6pt;width:45.9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" stroked="f">
                <v:textbox>
                  <w:txbxContent>
                    <w:p w:rsidR="0071780F" w:rsidRDefault="0071780F" w:rsidP="0071780F">
                      <w:r>
                        <w:rPr>
                          <w:noProof/>
                        </w:rPr>
                        <w:drawing>
                          <wp:inline distT="0" distB="0" distL="0" distR="0" wp14:anchorId="5E26ADF0" wp14:editId="0CEBA981">
                            <wp:extent cx="390525" cy="447675"/>
                            <wp:effectExtent l="0" t="0" r="9525" b="9525"/>
                            <wp:docPr id="7" name="Рисунок 7" descr="HAND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HAND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31F6">
        <w:rPr>
          <w:rStyle w:val="a4"/>
          <w:b/>
          <w:caps/>
          <w:sz w:val="24"/>
          <w:szCs w:val="24"/>
        </w:rPr>
        <w:t>«Кр</w:t>
      </w:r>
      <w:r w:rsidRPr="00A131F6">
        <w:rPr>
          <w:rStyle w:val="a4"/>
          <w:b/>
          <w:caps/>
          <w:sz w:val="24"/>
          <w:szCs w:val="24"/>
          <w:lang w:val="uk-UA"/>
        </w:rPr>
        <w:t>ы</w:t>
      </w:r>
      <w:r w:rsidRPr="00A131F6">
        <w:rPr>
          <w:rStyle w:val="a4"/>
          <w:b/>
          <w:caps/>
          <w:sz w:val="24"/>
          <w:szCs w:val="24"/>
        </w:rPr>
        <w:t>мский республ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канский центр соц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альных служб для с</w:t>
      </w:r>
      <w:r w:rsidRPr="00A131F6">
        <w:rPr>
          <w:rStyle w:val="a4"/>
          <w:b/>
          <w:caps/>
          <w:sz w:val="24"/>
          <w:szCs w:val="24"/>
          <w:lang w:val="uk-UA"/>
        </w:rPr>
        <w:t>е</w:t>
      </w:r>
      <w:r w:rsidRPr="00A131F6">
        <w:rPr>
          <w:rStyle w:val="a4"/>
          <w:b/>
          <w:caps/>
          <w:sz w:val="24"/>
          <w:szCs w:val="24"/>
        </w:rPr>
        <w:t>мьи, детей и молодежи»</w:t>
      </w:r>
    </w:p>
    <w:p w:rsidR="0071780F" w:rsidRPr="00A131F6" w:rsidRDefault="0071780F" w:rsidP="0071780F">
      <w:pPr>
        <w:pStyle w:val="1"/>
        <w:contextualSpacing/>
        <w:jc w:val="center"/>
        <w:rPr>
          <w:rStyle w:val="a4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 xml:space="preserve">295048, Российская Федерация, Республика Крым, г. Симферополь, ул. </w:t>
      </w:r>
      <w:proofErr w:type="spellStart"/>
      <w:r w:rsidRPr="00A131F6">
        <w:rPr>
          <w:rStyle w:val="a4"/>
          <w:rFonts w:ascii="Times New Roman" w:hAnsi="Times New Roman"/>
          <w:i/>
          <w:sz w:val="20"/>
        </w:rPr>
        <w:t>Трубаченко</w:t>
      </w:r>
      <w:proofErr w:type="spellEnd"/>
      <w:r w:rsidRPr="00A131F6">
        <w:rPr>
          <w:rStyle w:val="a4"/>
          <w:rFonts w:ascii="Times New Roman" w:hAnsi="Times New Roman"/>
          <w:i/>
          <w:sz w:val="20"/>
        </w:rPr>
        <w:t>, 23а,</w:t>
      </w:r>
    </w:p>
    <w:p w:rsidR="0071780F" w:rsidRDefault="0071780F" w:rsidP="0071780F">
      <w:pPr>
        <w:pStyle w:val="1"/>
        <w:contextualSpacing/>
        <w:jc w:val="center"/>
        <w:rPr>
          <w:rStyle w:val="a6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 xml:space="preserve">Тел./факс: (3652) 44-13-43, </w:t>
      </w:r>
      <w:r>
        <w:rPr>
          <w:rStyle w:val="a4"/>
          <w:rFonts w:ascii="Times New Roman" w:hAnsi="Times New Roman"/>
          <w:i/>
          <w:sz w:val="20"/>
        </w:rPr>
        <w:t>620-110</w:t>
      </w:r>
      <w:r w:rsidRPr="00A131F6">
        <w:rPr>
          <w:rStyle w:val="a4"/>
          <w:rFonts w:ascii="Times New Roman" w:hAnsi="Times New Roman"/>
          <w:i/>
          <w:sz w:val="20"/>
        </w:rPr>
        <w:t xml:space="preserve"> 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E</w:t>
      </w:r>
      <w:r w:rsidRPr="00A131F6">
        <w:rPr>
          <w:rStyle w:val="a4"/>
          <w:rFonts w:ascii="Times New Roman" w:hAnsi="Times New Roman"/>
          <w:i/>
          <w:sz w:val="20"/>
        </w:rPr>
        <w:t>-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mail</w:t>
      </w:r>
      <w:r w:rsidRPr="00A131F6">
        <w:rPr>
          <w:rStyle w:val="a4"/>
          <w:rFonts w:ascii="Times New Roman" w:hAnsi="Times New Roman"/>
          <w:i/>
          <w:sz w:val="20"/>
        </w:rPr>
        <w:t xml:space="preserve">: </w:t>
      </w:r>
      <w:hyperlink r:id="rId7" w:history="1">
        <w:r w:rsidRPr="00A131F6">
          <w:rPr>
            <w:rStyle w:val="a6"/>
            <w:rFonts w:ascii="Times New Roman" w:hAnsi="Times New Roman"/>
            <w:i/>
            <w:sz w:val="20"/>
          </w:rPr>
          <w:t>093@</w:t>
        </w:r>
        <w:proofErr w:type="spellStart"/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crimeaedu</w:t>
        </w:r>
        <w:proofErr w:type="spellEnd"/>
        <w:r w:rsidRPr="00A131F6">
          <w:rPr>
            <w:rStyle w:val="a6"/>
            <w:rFonts w:ascii="Times New Roman" w:hAnsi="Times New Roman"/>
            <w:i/>
            <w:sz w:val="20"/>
          </w:rPr>
          <w:t>.</w:t>
        </w:r>
        <w:proofErr w:type="spellStart"/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ru</w:t>
        </w:r>
        <w:proofErr w:type="spellEnd"/>
      </w:hyperlink>
    </w:p>
    <w:p w:rsidR="0071780F" w:rsidRPr="001822DA" w:rsidRDefault="0071780F" w:rsidP="0071780F">
      <w:pPr>
        <w:pStyle w:val="1"/>
        <w:contextualSpacing/>
        <w:jc w:val="center"/>
      </w:pPr>
    </w:p>
    <w:p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  <w:u w:val="single"/>
        </w:rPr>
      </w:pPr>
    </w:p>
    <w:p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______________ № ______________</w:t>
      </w:r>
    </w:p>
    <w:p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на №____________ от ___________</w:t>
      </w:r>
    </w:p>
    <w:p w:rsidR="0071780F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632" w:rsidRPr="006D634B" w:rsidRDefault="007A56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34B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</w:t>
      </w:r>
      <w:r w:rsidR="00B94832">
        <w:rPr>
          <w:rFonts w:ascii="Times New Roman" w:hAnsi="Times New Roman" w:cs="Times New Roman"/>
          <w:b/>
          <w:sz w:val="28"/>
          <w:szCs w:val="28"/>
        </w:rPr>
        <w:t xml:space="preserve">детского </w:t>
      </w:r>
      <w:r w:rsidRPr="006D634B">
        <w:rPr>
          <w:rFonts w:ascii="Times New Roman" w:hAnsi="Times New Roman" w:cs="Times New Roman"/>
          <w:b/>
          <w:sz w:val="28"/>
          <w:szCs w:val="28"/>
        </w:rPr>
        <w:t>телефона доверия</w:t>
      </w:r>
    </w:p>
    <w:p w:rsidR="007A5632" w:rsidRDefault="00B948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B04EE9">
        <w:rPr>
          <w:rFonts w:ascii="Times New Roman" w:hAnsi="Times New Roman" w:cs="Times New Roman"/>
          <w:b/>
          <w:sz w:val="28"/>
          <w:szCs w:val="28"/>
          <w:u w:val="single"/>
        </w:rPr>
        <w:t>июл</w:t>
      </w:r>
      <w:r w:rsidR="00CB1400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 2023 г.</w:t>
      </w:r>
    </w:p>
    <w:p w:rsidR="0071780F" w:rsidRPr="006D634B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304"/>
        <w:gridCol w:w="1815"/>
        <w:gridCol w:w="1275"/>
        <w:gridCol w:w="1412"/>
      </w:tblGrid>
      <w:tr w:rsidR="007A5632" w:rsidRPr="007A5632" w:rsidTr="0071780F">
        <w:trPr>
          <w:trHeight w:val="540"/>
          <w:jc w:val="center"/>
        </w:trPr>
        <w:tc>
          <w:tcPr>
            <w:tcW w:w="1271" w:type="dxa"/>
            <w:vMerge w:val="restart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 доверия</w:t>
            </w:r>
          </w:p>
        </w:tc>
        <w:tc>
          <w:tcPr>
            <w:tcW w:w="2268" w:type="dxa"/>
            <w:vMerge w:val="restart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Сфера вопроса</w:t>
            </w:r>
          </w:p>
        </w:tc>
        <w:tc>
          <w:tcPr>
            <w:tcW w:w="1304" w:type="dxa"/>
            <w:vMerge w:val="restart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поступивших сообщений всего</w:t>
            </w:r>
          </w:p>
        </w:tc>
        <w:tc>
          <w:tcPr>
            <w:tcW w:w="1815" w:type="dxa"/>
            <w:vMerge w:val="restart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заявителей, количество сообщений</w:t>
            </w:r>
          </w:p>
        </w:tc>
        <w:tc>
          <w:tcPr>
            <w:tcW w:w="2687" w:type="dxa"/>
            <w:gridSpan w:val="2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рассмотрения</w:t>
            </w:r>
          </w:p>
        </w:tc>
      </w:tr>
      <w:tr w:rsidR="007A5632" w:rsidRPr="007A5632" w:rsidTr="0071780F">
        <w:trPr>
          <w:trHeight w:val="540"/>
          <w:jc w:val="center"/>
        </w:trPr>
        <w:tc>
          <w:tcPr>
            <w:tcW w:w="1271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Решено</w:t>
            </w:r>
          </w:p>
        </w:tc>
        <w:tc>
          <w:tcPr>
            <w:tcW w:w="1412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Разъяснено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Суицид</w:t>
            </w:r>
          </w:p>
        </w:tc>
        <w:tc>
          <w:tcPr>
            <w:tcW w:w="1304" w:type="dxa"/>
            <w:vAlign w:val="center"/>
          </w:tcPr>
          <w:p w:rsidR="007A5632" w:rsidRPr="007A5632" w:rsidRDefault="005C0DA3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</w:tcPr>
          <w:p w:rsidR="007A5632" w:rsidRPr="007A5632" w:rsidRDefault="006E7D05" w:rsidP="00884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</w:t>
            </w:r>
            <w:r w:rsidR="00CB140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5C0D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4E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5C0DA3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Семейная проблематика</w:t>
            </w:r>
          </w:p>
        </w:tc>
        <w:tc>
          <w:tcPr>
            <w:tcW w:w="1304" w:type="dxa"/>
            <w:vAlign w:val="center"/>
          </w:tcPr>
          <w:p w:rsidR="007A5632" w:rsidRPr="007A5632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5" w:type="dxa"/>
          </w:tcPr>
          <w:p w:rsidR="007A5632" w:rsidRPr="007A5632" w:rsidRDefault="00BB63C3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  <w:r w:rsidR="00884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04E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5632" w:rsidRPr="007A56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5632" w:rsidRPr="007A5632" w:rsidRDefault="00CB1400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детей –</w:t>
            </w:r>
            <w:r w:rsidR="00B04E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Обращения,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требующие защиты прав ребенка</w:t>
            </w:r>
          </w:p>
        </w:tc>
        <w:tc>
          <w:tcPr>
            <w:tcW w:w="1304" w:type="dxa"/>
            <w:vAlign w:val="center"/>
          </w:tcPr>
          <w:p w:rsidR="007A5632" w:rsidRPr="007A5632" w:rsidRDefault="005C0DA3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</w:tcPr>
          <w:p w:rsidR="005C0DA3" w:rsidRDefault="005C0DA3" w:rsidP="006E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детей и подростков–1; </w:t>
            </w:r>
          </w:p>
          <w:p w:rsidR="007A5632" w:rsidRPr="007A5632" w:rsidRDefault="005C0DA3" w:rsidP="006E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B1400">
              <w:rPr>
                <w:rFonts w:ascii="Times New Roman" w:hAnsi="Times New Roman" w:cs="Times New Roman"/>
                <w:sz w:val="28"/>
                <w:szCs w:val="28"/>
              </w:rPr>
              <w:t xml:space="preserve">ные граждане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5632" w:rsidRPr="007A56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5C0DA3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1304" w:type="dxa"/>
            <w:vAlign w:val="center"/>
          </w:tcPr>
          <w:p w:rsidR="007A5632" w:rsidRPr="007A5632" w:rsidRDefault="005C0DA3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7A5632" w:rsidRPr="007A5632" w:rsidRDefault="00881146" w:rsidP="006E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5C0D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5632" w:rsidRPr="007A56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5C0DA3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взаимоотношения полов</w:t>
            </w:r>
          </w:p>
        </w:tc>
        <w:tc>
          <w:tcPr>
            <w:tcW w:w="1304" w:type="dxa"/>
            <w:vAlign w:val="center"/>
          </w:tcPr>
          <w:p w:rsidR="007A5632" w:rsidRPr="007A5632" w:rsidRDefault="005C0DA3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5" w:type="dxa"/>
          </w:tcPr>
          <w:p w:rsidR="007A5632" w:rsidRPr="007A5632" w:rsidRDefault="00881146" w:rsidP="00884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B04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0D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46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5C0DA3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0DA3" w:rsidRPr="007A5632" w:rsidTr="0071780F">
        <w:trPr>
          <w:jc w:val="center"/>
        </w:trPr>
        <w:tc>
          <w:tcPr>
            <w:tcW w:w="1271" w:type="dxa"/>
          </w:tcPr>
          <w:p w:rsidR="005C0DA3" w:rsidRPr="007A5632" w:rsidRDefault="005C0DA3" w:rsidP="005C0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88002000122;</w:t>
            </w:r>
          </w:p>
          <w:p w:rsidR="005C0DA3" w:rsidRPr="007A5632" w:rsidRDefault="005C0DA3" w:rsidP="005C0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5C0DA3" w:rsidRDefault="005C0DA3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Беременность/</w:t>
            </w:r>
          </w:p>
          <w:p w:rsidR="005C0DA3" w:rsidRPr="007A5632" w:rsidRDefault="005C0DA3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аборт</w:t>
            </w:r>
          </w:p>
        </w:tc>
        <w:tc>
          <w:tcPr>
            <w:tcW w:w="1304" w:type="dxa"/>
            <w:vAlign w:val="center"/>
          </w:tcPr>
          <w:p w:rsidR="005C0DA3" w:rsidRDefault="005C0DA3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5C0DA3" w:rsidRDefault="005C0DA3" w:rsidP="00884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 1.</w:t>
            </w:r>
          </w:p>
        </w:tc>
        <w:tc>
          <w:tcPr>
            <w:tcW w:w="1275" w:type="dxa"/>
            <w:vAlign w:val="center"/>
          </w:tcPr>
          <w:p w:rsidR="005C0DA3" w:rsidRPr="007A5632" w:rsidRDefault="005C0DA3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5C0DA3" w:rsidRDefault="005C0DA3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сексуальной сферы</w:t>
            </w:r>
          </w:p>
        </w:tc>
        <w:tc>
          <w:tcPr>
            <w:tcW w:w="1304" w:type="dxa"/>
            <w:vAlign w:val="center"/>
          </w:tcPr>
          <w:p w:rsidR="007A5632" w:rsidRPr="007A5632" w:rsidRDefault="005C0DA3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7A5632" w:rsidRPr="007A5632" w:rsidRDefault="00881146" w:rsidP="0066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5C0D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5C0DA3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632" w:rsidRPr="007A5632" w:rsidTr="008846E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детей и подростков </w:t>
            </w:r>
          </w:p>
        </w:tc>
        <w:tc>
          <w:tcPr>
            <w:tcW w:w="1304" w:type="dxa"/>
            <w:vAlign w:val="center"/>
          </w:tcPr>
          <w:p w:rsidR="007A5632" w:rsidRPr="007A5632" w:rsidRDefault="008846E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:rsidR="007A5632" w:rsidRPr="007A5632" w:rsidRDefault="008846EF" w:rsidP="0088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8846E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1146" w:rsidRPr="007A5632" w:rsidTr="0071780F">
        <w:trPr>
          <w:jc w:val="center"/>
        </w:trPr>
        <w:tc>
          <w:tcPr>
            <w:tcW w:w="1271" w:type="dxa"/>
          </w:tcPr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881146" w:rsidRPr="007A5632" w:rsidRDefault="00881146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Переживание травмы</w:t>
            </w:r>
          </w:p>
        </w:tc>
        <w:tc>
          <w:tcPr>
            <w:tcW w:w="1304" w:type="dxa"/>
            <w:vAlign w:val="center"/>
          </w:tcPr>
          <w:p w:rsidR="00881146" w:rsidRDefault="005C0DA3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881146" w:rsidRDefault="00DA33C5" w:rsidP="0066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81146">
              <w:rPr>
                <w:rFonts w:ascii="Times New Roman" w:hAnsi="Times New Roman" w:cs="Times New Roman"/>
                <w:sz w:val="28"/>
                <w:szCs w:val="28"/>
              </w:rPr>
              <w:t>ные граждане –</w:t>
            </w:r>
            <w:r w:rsidR="005C0DA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8811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881146" w:rsidRPr="007A5632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881146" w:rsidRDefault="005C0DA3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Учебные проблемы и проблемы профессионализации</w:t>
            </w:r>
          </w:p>
        </w:tc>
        <w:tc>
          <w:tcPr>
            <w:tcW w:w="1304" w:type="dxa"/>
            <w:vAlign w:val="center"/>
          </w:tcPr>
          <w:p w:rsidR="007A5632" w:rsidRPr="007A5632" w:rsidRDefault="005C0DA3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7A5632" w:rsidRPr="007A5632" w:rsidRDefault="007A5632" w:rsidP="0066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5C0D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5C0DA3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1146" w:rsidRPr="007A5632" w:rsidTr="00DA33C5">
        <w:trPr>
          <w:jc w:val="center"/>
        </w:trPr>
        <w:tc>
          <w:tcPr>
            <w:tcW w:w="1271" w:type="dxa"/>
          </w:tcPr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881146" w:rsidRPr="007A5632" w:rsidRDefault="00881146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Проблемы социальной адаптации </w:t>
            </w:r>
          </w:p>
        </w:tc>
        <w:tc>
          <w:tcPr>
            <w:tcW w:w="1304" w:type="dxa"/>
            <w:vAlign w:val="center"/>
          </w:tcPr>
          <w:p w:rsidR="00881146" w:rsidRDefault="00DA33C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:rsidR="00881146" w:rsidRPr="007A5632" w:rsidRDefault="00DA33C5" w:rsidP="00DA3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881146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881146" w:rsidRDefault="00DA33C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принятия себя</w:t>
            </w:r>
          </w:p>
        </w:tc>
        <w:tc>
          <w:tcPr>
            <w:tcW w:w="1304" w:type="dxa"/>
            <w:vAlign w:val="center"/>
          </w:tcPr>
          <w:p w:rsidR="007A5632" w:rsidRPr="007A5632" w:rsidRDefault="005C0DA3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</w:tcPr>
          <w:p w:rsidR="007A5632" w:rsidRPr="007A5632" w:rsidRDefault="00881146" w:rsidP="001C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CB14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0D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5C0DA3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2521" w:rsidRPr="007A5632" w:rsidTr="00DA33C5">
        <w:trPr>
          <w:jc w:val="center"/>
        </w:trPr>
        <w:tc>
          <w:tcPr>
            <w:tcW w:w="1271" w:type="dxa"/>
          </w:tcPr>
          <w:p w:rsidR="001C2521" w:rsidRPr="007A5632" w:rsidRDefault="001C2521" w:rsidP="001C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1C2521" w:rsidRPr="007A5632" w:rsidRDefault="001C2521" w:rsidP="001C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1C2521" w:rsidRPr="007A5632" w:rsidRDefault="001C2521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вопросы защиты детей</w:t>
            </w:r>
          </w:p>
        </w:tc>
        <w:tc>
          <w:tcPr>
            <w:tcW w:w="1304" w:type="dxa"/>
            <w:vAlign w:val="center"/>
          </w:tcPr>
          <w:p w:rsidR="001C2521" w:rsidRDefault="00DA33C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:rsidR="001C2521" w:rsidRDefault="00DA33C5" w:rsidP="00DA3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1C2521" w:rsidRPr="007A5632" w:rsidRDefault="001C2521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1C2521" w:rsidRDefault="00DA33C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632" w:rsidRPr="007A5632" w:rsidTr="00083F95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DA33C5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Взаимоотношения со службой ТД</w:t>
            </w:r>
            <w:r w:rsidR="00DA33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04" w:type="dxa"/>
            <w:vAlign w:val="center"/>
          </w:tcPr>
          <w:p w:rsidR="007A5632" w:rsidRPr="007A5632" w:rsidRDefault="00062B3A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</w:t>
            </w:r>
          </w:p>
        </w:tc>
        <w:tc>
          <w:tcPr>
            <w:tcW w:w="181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A86A7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DA33C5" w:rsidRPr="007A5632" w:rsidTr="00083F95">
        <w:trPr>
          <w:jc w:val="center"/>
        </w:trPr>
        <w:tc>
          <w:tcPr>
            <w:tcW w:w="1271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запрос;</w:t>
            </w:r>
          </w:p>
        </w:tc>
        <w:tc>
          <w:tcPr>
            <w:tcW w:w="1304" w:type="dxa"/>
            <w:vAlign w:val="center"/>
          </w:tcPr>
          <w:p w:rsidR="00DA33C5" w:rsidRPr="007A5632" w:rsidRDefault="00A86A7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15" w:type="dxa"/>
            <w:vAlign w:val="center"/>
          </w:tcPr>
          <w:p w:rsidR="00DA33C5" w:rsidRDefault="00B04EE9" w:rsidP="00222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граждане – </w:t>
            </w:r>
            <w:r w:rsidR="00A86A7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22C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DA33C5" w:rsidRPr="007A5632" w:rsidRDefault="00A86A7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A33C5" w:rsidRPr="007A5632" w:rsidTr="00083F95">
        <w:trPr>
          <w:jc w:val="center"/>
        </w:trPr>
        <w:tc>
          <w:tcPr>
            <w:tcW w:w="1271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развлечение, розыгрыш;</w:t>
            </w:r>
          </w:p>
        </w:tc>
        <w:tc>
          <w:tcPr>
            <w:tcW w:w="1304" w:type="dxa"/>
            <w:vAlign w:val="center"/>
          </w:tcPr>
          <w:p w:rsidR="00DA33C5" w:rsidRPr="007A5632" w:rsidRDefault="006912BC" w:rsidP="00691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15" w:type="dxa"/>
            <w:vAlign w:val="center"/>
          </w:tcPr>
          <w:p w:rsidR="00DA33C5" w:rsidRDefault="00B04EE9" w:rsidP="00222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 подростки – </w:t>
            </w:r>
            <w:r w:rsidR="006912B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22C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DA33C5" w:rsidRPr="007A5632" w:rsidRDefault="006912BC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A33C5" w:rsidRPr="007A5632" w:rsidTr="00083F95">
        <w:trPr>
          <w:jc w:val="center"/>
        </w:trPr>
        <w:tc>
          <w:tcPr>
            <w:tcW w:w="1271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звонки-отбои;</w:t>
            </w:r>
          </w:p>
        </w:tc>
        <w:tc>
          <w:tcPr>
            <w:tcW w:w="1304" w:type="dxa"/>
            <w:vAlign w:val="center"/>
          </w:tcPr>
          <w:p w:rsidR="00DA33C5" w:rsidRPr="007A5632" w:rsidRDefault="00062B3A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</w:p>
        </w:tc>
        <w:tc>
          <w:tcPr>
            <w:tcW w:w="1815" w:type="dxa"/>
            <w:vAlign w:val="center"/>
          </w:tcPr>
          <w:p w:rsidR="00DA33C5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4EE9" w:rsidRPr="007A5632" w:rsidTr="00083F95">
        <w:trPr>
          <w:jc w:val="center"/>
        </w:trPr>
        <w:tc>
          <w:tcPr>
            <w:tcW w:w="1271" w:type="dxa"/>
          </w:tcPr>
          <w:p w:rsidR="00B04EE9" w:rsidRPr="007A5632" w:rsidRDefault="00B04EE9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4EE9" w:rsidRDefault="00B04EE9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неклассифицируемые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обращения;</w:t>
            </w:r>
          </w:p>
        </w:tc>
        <w:tc>
          <w:tcPr>
            <w:tcW w:w="1304" w:type="dxa"/>
            <w:vAlign w:val="center"/>
          </w:tcPr>
          <w:p w:rsidR="00B04EE9" w:rsidRDefault="00A86A7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15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граждане – </w:t>
            </w:r>
            <w:r w:rsidR="00A86A7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B04EE9" w:rsidRDefault="00A86A7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B04EE9" w:rsidRPr="007A5632" w:rsidTr="00083F95">
        <w:trPr>
          <w:jc w:val="center"/>
        </w:trPr>
        <w:tc>
          <w:tcPr>
            <w:tcW w:w="1271" w:type="dxa"/>
          </w:tcPr>
          <w:p w:rsidR="00B04EE9" w:rsidRPr="007A5632" w:rsidRDefault="00B04EE9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4EE9" w:rsidRDefault="00B04EE9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молчание.</w:t>
            </w:r>
          </w:p>
        </w:tc>
        <w:tc>
          <w:tcPr>
            <w:tcW w:w="1304" w:type="dxa"/>
            <w:vAlign w:val="center"/>
          </w:tcPr>
          <w:p w:rsidR="00B04EE9" w:rsidRPr="007A5632" w:rsidRDefault="00A86A7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466F2" w:rsidRDefault="00062B3A"/>
    <w:p w:rsidR="0071780F" w:rsidRPr="00947D1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Всего поступивших звонков:</w:t>
      </w:r>
      <w:r w:rsidR="008846EF">
        <w:rPr>
          <w:rFonts w:ascii="Times New Roman" w:eastAsia="Times New Roman" w:hAnsi="Times New Roman" w:cs="Times New Roman"/>
          <w:sz w:val="28"/>
        </w:rPr>
        <w:t xml:space="preserve"> </w:t>
      </w:r>
      <w:r w:rsidR="00A86A7B">
        <w:rPr>
          <w:rFonts w:ascii="Times New Roman" w:eastAsia="Times New Roman" w:hAnsi="Times New Roman" w:cs="Times New Roman"/>
          <w:b/>
          <w:sz w:val="28"/>
        </w:rPr>
        <w:t>646</w:t>
      </w:r>
      <w:r w:rsidRPr="00941901">
        <w:rPr>
          <w:rFonts w:ascii="Times New Roman" w:eastAsia="Times New Roman" w:hAnsi="Times New Roman" w:cs="Times New Roman"/>
          <w:b/>
          <w:sz w:val="28"/>
        </w:rPr>
        <w:t>.</w:t>
      </w:r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1D53AA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Директор                                                                          </w:t>
      </w:r>
      <w:r w:rsidR="006C332B">
        <w:rPr>
          <w:rFonts w:ascii="Times New Roman" w:eastAsia="Times New Roman" w:hAnsi="Times New Roman" w:cs="Times New Roman"/>
          <w:b/>
          <w:sz w:val="28"/>
        </w:rPr>
        <w:t xml:space="preserve">     </w:t>
      </w:r>
      <w:r w:rsidR="00B04EE9"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B04EE9">
        <w:rPr>
          <w:rFonts w:ascii="Times New Roman" w:hAnsi="Times New Roman"/>
          <w:b/>
          <w:sz w:val="28"/>
          <w:szCs w:val="28"/>
        </w:rPr>
        <w:t>А.А. Омельченко</w:t>
      </w:r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Pr="00A131F6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71780F" w:rsidRPr="00FC6D1E" w:rsidRDefault="0071780F" w:rsidP="009B08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62B3A">
        <w:rPr>
          <w:rFonts w:ascii="Times New Roman" w:eastAsia="Times New Roman" w:hAnsi="Times New Roman" w:cs="Times New Roman"/>
          <w:color w:val="FF0000"/>
          <w:sz w:val="16"/>
          <w:szCs w:val="16"/>
        </w:rPr>
        <w:t>Смирнова Екатерина Александровна</w:t>
      </w:r>
      <w:r w:rsidRPr="00FC6D1E">
        <w:rPr>
          <w:rFonts w:ascii="Times New Roman" w:eastAsia="Times New Roman" w:hAnsi="Times New Roman" w:cs="Times New Roman"/>
          <w:sz w:val="16"/>
          <w:szCs w:val="16"/>
        </w:rPr>
        <w:t>,</w:t>
      </w:r>
      <w:r w:rsidR="00FC6D1E" w:rsidRPr="00FC6D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C6D1E">
        <w:rPr>
          <w:rFonts w:ascii="Times New Roman" w:eastAsia="Times New Roman" w:hAnsi="Times New Roman" w:cs="Times New Roman"/>
          <w:sz w:val="16"/>
          <w:szCs w:val="16"/>
        </w:rPr>
        <w:t>620-111</w:t>
      </w:r>
    </w:p>
    <w:sectPr w:rsidR="0071780F" w:rsidRPr="00FC6D1E" w:rsidSect="00FC6D1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24"/>
    <w:rsid w:val="00062B3A"/>
    <w:rsid w:val="00083F95"/>
    <w:rsid w:val="000A17F8"/>
    <w:rsid w:val="00142377"/>
    <w:rsid w:val="001C2521"/>
    <w:rsid w:val="00201002"/>
    <w:rsid w:val="00222C0F"/>
    <w:rsid w:val="00356D24"/>
    <w:rsid w:val="005C0DA3"/>
    <w:rsid w:val="00661C7F"/>
    <w:rsid w:val="006912BC"/>
    <w:rsid w:val="006C332B"/>
    <w:rsid w:val="006E7D05"/>
    <w:rsid w:val="00712D6E"/>
    <w:rsid w:val="0071780F"/>
    <w:rsid w:val="007A5632"/>
    <w:rsid w:val="00881146"/>
    <w:rsid w:val="008846EF"/>
    <w:rsid w:val="009B08C8"/>
    <w:rsid w:val="00A86A7B"/>
    <w:rsid w:val="00AA5C04"/>
    <w:rsid w:val="00B04EE9"/>
    <w:rsid w:val="00B94832"/>
    <w:rsid w:val="00BB63C3"/>
    <w:rsid w:val="00BD192C"/>
    <w:rsid w:val="00CB1400"/>
    <w:rsid w:val="00DA33C5"/>
    <w:rsid w:val="00FC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02EBC-45AD-47C2-B0A5-394C7E7F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71780F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Основной шрифт"/>
    <w:rsid w:val="0071780F"/>
  </w:style>
  <w:style w:type="paragraph" w:customStyle="1" w:styleId="a5">
    <w:name w:val="Îáû÷íûé"/>
    <w:rsid w:val="007178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7178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7178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3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093@crimea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2023-06-29T08:48:00Z</cp:lastPrinted>
  <dcterms:created xsi:type="dcterms:W3CDTF">2023-07-28T09:06:00Z</dcterms:created>
  <dcterms:modified xsi:type="dcterms:W3CDTF">2023-07-28T09:06:00Z</dcterms:modified>
</cp:coreProperties>
</file>