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AD" w:rsidRPr="005C1009" w:rsidRDefault="00203EAD" w:rsidP="00203EAD">
      <w:pPr>
        <w:tabs>
          <w:tab w:val="left" w:pos="709"/>
        </w:tabs>
        <w:ind w:left="4253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№ 2</w:t>
      </w:r>
    </w:p>
    <w:p w:rsidR="00203EAD" w:rsidRPr="007D7875" w:rsidRDefault="00203EAD" w:rsidP="00203EAD">
      <w:pPr>
        <w:tabs>
          <w:tab w:val="left" w:pos="709"/>
        </w:tabs>
        <w:ind w:left="4253"/>
        <w:contextualSpacing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Приказу</w:t>
      </w:r>
      <w:r w:rsidRPr="005C1009">
        <w:rPr>
          <w:szCs w:val="24"/>
        </w:rPr>
        <w:t xml:space="preserve"> </w:t>
      </w:r>
      <w:r>
        <w:rPr>
          <w:szCs w:val="24"/>
        </w:rPr>
        <w:t>________________ № _____________</w:t>
      </w:r>
    </w:p>
    <w:p w:rsidR="00203EAD" w:rsidRPr="007D7875" w:rsidRDefault="00203EAD" w:rsidP="00203EAD">
      <w:pPr>
        <w:tabs>
          <w:tab w:val="left" w:pos="709"/>
        </w:tabs>
        <w:contextualSpacing/>
        <w:rPr>
          <w:sz w:val="28"/>
          <w:szCs w:val="24"/>
        </w:rPr>
      </w:pPr>
    </w:p>
    <w:p w:rsidR="00203EAD" w:rsidRDefault="00203EAD" w:rsidP="00203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203EAD" w:rsidRPr="00EC6680" w:rsidRDefault="00203EAD" w:rsidP="00203EAD">
      <w:pPr>
        <w:jc w:val="center"/>
        <w:rPr>
          <w:b/>
          <w:sz w:val="28"/>
          <w:szCs w:val="28"/>
        </w:rPr>
      </w:pPr>
      <w:proofErr w:type="gramStart"/>
      <w:r w:rsidRPr="00EC6680">
        <w:rPr>
          <w:b/>
          <w:sz w:val="28"/>
          <w:szCs w:val="28"/>
        </w:rPr>
        <w:t>акции</w:t>
      </w:r>
      <w:proofErr w:type="gramEnd"/>
      <w:r w:rsidRPr="00EC6680">
        <w:rPr>
          <w:b/>
          <w:sz w:val="28"/>
          <w:szCs w:val="28"/>
        </w:rPr>
        <w:t xml:space="preserve"> изобразительного творчества</w:t>
      </w:r>
    </w:p>
    <w:p w:rsidR="00203EAD" w:rsidRPr="00EC6680" w:rsidRDefault="00203EAD" w:rsidP="00203EAD">
      <w:pPr>
        <w:jc w:val="center"/>
        <w:rPr>
          <w:b/>
          <w:sz w:val="28"/>
          <w:szCs w:val="28"/>
        </w:rPr>
      </w:pPr>
      <w:proofErr w:type="gramStart"/>
      <w:r w:rsidRPr="00EC6680">
        <w:rPr>
          <w:b/>
          <w:sz w:val="28"/>
          <w:szCs w:val="28"/>
        </w:rPr>
        <w:t>детей</w:t>
      </w:r>
      <w:proofErr w:type="gramEnd"/>
      <w:r w:rsidRPr="00EC6680">
        <w:rPr>
          <w:b/>
          <w:sz w:val="28"/>
          <w:szCs w:val="28"/>
        </w:rPr>
        <w:t xml:space="preserve"> из многодетных семей Республики Крым</w:t>
      </w:r>
    </w:p>
    <w:p w:rsidR="00203EAD" w:rsidRPr="00EC6680" w:rsidRDefault="00203EAD" w:rsidP="00203EAD">
      <w:pPr>
        <w:jc w:val="center"/>
        <w:rPr>
          <w:b/>
          <w:sz w:val="28"/>
          <w:szCs w:val="28"/>
          <w:lang w:val="en-US"/>
        </w:rPr>
      </w:pPr>
      <w:r w:rsidRPr="00EC6680">
        <w:rPr>
          <w:b/>
          <w:sz w:val="28"/>
          <w:szCs w:val="28"/>
        </w:rPr>
        <w:t>«Крыл</w:t>
      </w:r>
      <w:r>
        <w:rPr>
          <w:b/>
          <w:sz w:val="28"/>
          <w:szCs w:val="28"/>
        </w:rPr>
        <w:t>ья</w:t>
      </w:r>
      <w:r w:rsidRPr="00EC6680">
        <w:rPr>
          <w:b/>
          <w:sz w:val="28"/>
          <w:szCs w:val="28"/>
        </w:rPr>
        <w:t xml:space="preserve"> ангела»</w:t>
      </w:r>
    </w:p>
    <w:p w:rsidR="00203EAD" w:rsidRDefault="00203EAD" w:rsidP="00203EAD"/>
    <w:p w:rsidR="00203EAD" w:rsidRDefault="00203EAD" w:rsidP="00203E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Председатель Оргкомитета</w:t>
      </w:r>
    </w:p>
    <w:p w:rsidR="00203EAD" w:rsidRDefault="00203EAD" w:rsidP="00203EAD">
      <w:pPr>
        <w:rPr>
          <w:b/>
          <w:sz w:val="32"/>
          <w:szCs w:val="32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440"/>
        <w:gridCol w:w="5217"/>
      </w:tblGrid>
      <w:tr w:rsidR="00203EAD" w:rsidTr="00982F85">
        <w:trPr>
          <w:trHeight w:val="954"/>
        </w:trPr>
        <w:tc>
          <w:tcPr>
            <w:tcW w:w="720" w:type="dxa"/>
          </w:tcPr>
          <w:p w:rsidR="00203EAD" w:rsidRDefault="00203EAD" w:rsidP="00203E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  <w:hideMark/>
          </w:tcPr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Омельченко Анастасия Александровна</w:t>
            </w:r>
          </w:p>
        </w:tc>
        <w:tc>
          <w:tcPr>
            <w:tcW w:w="5352" w:type="dxa"/>
          </w:tcPr>
          <w:p w:rsidR="00203EAD" w:rsidRPr="006947EE" w:rsidRDefault="00203EAD" w:rsidP="00982F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ГКУ «Крымский республиканский центр социальных служб для семьи, детей и молодежи»</w:t>
            </w:r>
          </w:p>
        </w:tc>
      </w:tr>
    </w:tbl>
    <w:p w:rsidR="00203EAD" w:rsidRPr="006947EE" w:rsidRDefault="00203EAD" w:rsidP="00203EAD">
      <w:pPr>
        <w:rPr>
          <w:b/>
          <w:sz w:val="16"/>
          <w:szCs w:val="16"/>
          <w:u w:val="single"/>
        </w:rPr>
      </w:pPr>
    </w:p>
    <w:p w:rsidR="00203EAD" w:rsidRDefault="00203EAD" w:rsidP="00203EAD">
      <w:pPr>
        <w:rPr>
          <w:rFonts w:eastAsia="Times New Roman"/>
          <w:b/>
          <w:noProof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Заместитель председателя Оргкомитета</w:t>
      </w:r>
    </w:p>
    <w:p w:rsidR="00203EAD" w:rsidRDefault="00203EAD" w:rsidP="00203EAD">
      <w:pPr>
        <w:rPr>
          <w:b/>
          <w:sz w:val="32"/>
          <w:szCs w:val="32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7"/>
        <w:gridCol w:w="5357"/>
      </w:tblGrid>
      <w:tr w:rsidR="00203EAD" w:rsidTr="00982F85">
        <w:trPr>
          <w:trHeight w:val="1627"/>
        </w:trPr>
        <w:tc>
          <w:tcPr>
            <w:tcW w:w="817" w:type="dxa"/>
          </w:tcPr>
          <w:p w:rsidR="00203EAD" w:rsidRDefault="00203EAD" w:rsidP="00203E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  <w:hideMark/>
          </w:tcPr>
          <w:p w:rsidR="00203EAD" w:rsidRDefault="00203EAD" w:rsidP="00982F85">
            <w:pPr>
              <w:rPr>
                <w:rFonts w:eastAsia="Times New Roman"/>
                <w:b/>
                <w:noProof/>
                <w:sz w:val="32"/>
                <w:szCs w:val="32"/>
                <w:u w:val="single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Цвяткова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Елена Викторовна</w:t>
            </w:r>
          </w:p>
        </w:tc>
        <w:tc>
          <w:tcPr>
            <w:tcW w:w="5357" w:type="dxa"/>
          </w:tcPr>
          <w:p w:rsidR="00203EAD" w:rsidRPr="006947EE" w:rsidRDefault="00203EAD" w:rsidP="00982F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начальник отдела методического обеспечения социального обслуживания ГКУ «Крымский республиканский центр социальных служб для семьи, детей и молодежи»</w:t>
            </w:r>
          </w:p>
        </w:tc>
      </w:tr>
    </w:tbl>
    <w:p w:rsidR="00203EAD" w:rsidRDefault="00203EAD" w:rsidP="00203E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Члены Оргкомитета</w:t>
      </w:r>
    </w:p>
    <w:p w:rsidR="00203EAD" w:rsidRDefault="00203EAD" w:rsidP="00203EAD">
      <w:pPr>
        <w:rPr>
          <w:b/>
          <w:sz w:val="32"/>
          <w:szCs w:val="32"/>
          <w:u w:val="single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209"/>
      </w:tblGrid>
      <w:tr w:rsidR="00203EAD" w:rsidTr="00982F85">
        <w:tc>
          <w:tcPr>
            <w:tcW w:w="817" w:type="dxa"/>
          </w:tcPr>
          <w:p w:rsidR="00203EAD" w:rsidRPr="00A8006B" w:rsidRDefault="00203EAD" w:rsidP="00203E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Попова Наталья Владимировна</w:t>
            </w: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203EAD" w:rsidRPr="00FA64F0" w:rsidRDefault="00203EAD" w:rsidP="00982F85">
            <w:pPr>
              <w:pStyle w:val="2"/>
              <w:shd w:val="clear" w:color="auto" w:fill="FFFFFF"/>
              <w:spacing w:before="0"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noProof/>
                <w:color w:val="auto"/>
                <w:sz w:val="28"/>
                <w:szCs w:val="28"/>
                <w:lang w:eastAsia="en-US"/>
              </w:rPr>
            </w:pPr>
            <w:r w:rsidRPr="00FA64F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президент межрегионального</w:t>
            </w:r>
            <w:r w:rsidRPr="00FA64F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общественного движения за развитие социально-полезной деятельности «Зов сердца» </w:t>
            </w:r>
          </w:p>
        </w:tc>
      </w:tr>
      <w:tr w:rsidR="00203EAD" w:rsidTr="00982F85">
        <w:tc>
          <w:tcPr>
            <w:tcW w:w="817" w:type="dxa"/>
          </w:tcPr>
          <w:p w:rsidR="00203EAD" w:rsidRDefault="00203EAD" w:rsidP="00203E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Мартынец</w:t>
            </w: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5209" w:type="dxa"/>
          </w:tcPr>
          <w:p w:rsidR="00203EAD" w:rsidRDefault="00203EAD" w:rsidP="00982F85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учредитель Благотворительного фонда «Добро мира – волонтеры Крыма»</w:t>
            </w:r>
          </w:p>
          <w:p w:rsidR="00203EAD" w:rsidRDefault="00203EAD" w:rsidP="00982F85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203EAD" w:rsidTr="00982F85">
        <w:tc>
          <w:tcPr>
            <w:tcW w:w="817" w:type="dxa"/>
          </w:tcPr>
          <w:p w:rsidR="00203EAD" w:rsidRPr="000A4E40" w:rsidRDefault="00203EAD" w:rsidP="00203E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Default="00203EAD" w:rsidP="00982F85">
            <w:pPr>
              <w:rPr>
                <w:b/>
                <w:lang w:eastAsia="en-US"/>
              </w:rPr>
            </w:pPr>
          </w:p>
          <w:p w:rsidR="00203EAD" w:rsidRPr="000A4E40" w:rsidRDefault="00203EAD" w:rsidP="00203EAD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lang w:eastAsia="en-US"/>
              </w:rPr>
            </w:pPr>
          </w:p>
          <w:p w:rsidR="00203EAD" w:rsidRPr="000A4E40" w:rsidRDefault="00203EAD" w:rsidP="00982F85">
            <w:pPr>
              <w:rPr>
                <w:b/>
                <w:lang w:eastAsia="en-US"/>
              </w:rPr>
            </w:pPr>
          </w:p>
          <w:p w:rsidR="00203EAD" w:rsidRPr="000A4E40" w:rsidRDefault="00203EAD" w:rsidP="00982F85">
            <w:pPr>
              <w:rPr>
                <w:b/>
                <w:lang w:eastAsia="en-US"/>
              </w:rPr>
            </w:pPr>
          </w:p>
          <w:p w:rsidR="00203EAD" w:rsidRPr="000A4E40" w:rsidRDefault="00203EAD" w:rsidP="00982F85">
            <w:pPr>
              <w:rPr>
                <w:b/>
                <w:lang w:eastAsia="en-US"/>
              </w:rPr>
            </w:pPr>
          </w:p>
          <w:p w:rsidR="00203EAD" w:rsidRPr="000A4E40" w:rsidRDefault="00203EAD" w:rsidP="00982F85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hideMark/>
          </w:tcPr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Муравинец Ольга Анатольевна</w:t>
            </w: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Цвяткова Ольга    Викторовна</w:t>
            </w: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203EAD" w:rsidRDefault="00203EAD" w:rsidP="00982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отдела методического обеспечения социального обслуживания ГКУ «Крымский республиканский центр социальных служб для семьи, детей и молодежи»</w:t>
            </w:r>
          </w:p>
          <w:p w:rsidR="00203EAD" w:rsidRDefault="00203EAD" w:rsidP="00982F85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</w:p>
          <w:p w:rsidR="00203EAD" w:rsidRDefault="00203EAD" w:rsidP="00982F85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en-US"/>
              </w:rPr>
              <w:t>- начальник отдела организационной, правовой и кадровой работы ГКУ «Крымский республиканский центр социальных служб для семьи, детей и молодежи»</w:t>
            </w:r>
          </w:p>
        </w:tc>
      </w:tr>
    </w:tbl>
    <w:p w:rsidR="00203EAD" w:rsidRDefault="00203EAD" w:rsidP="00203EAD">
      <w:pPr>
        <w:tabs>
          <w:tab w:val="left" w:pos="709"/>
        </w:tabs>
        <w:ind w:left="3544"/>
        <w:contextualSpacing/>
        <w:rPr>
          <w:szCs w:val="24"/>
        </w:rPr>
      </w:pPr>
    </w:p>
    <w:p w:rsidR="00203EAD" w:rsidRDefault="00203EAD" w:rsidP="00203EAD">
      <w:pPr>
        <w:tabs>
          <w:tab w:val="left" w:pos="709"/>
        </w:tabs>
        <w:ind w:left="3544"/>
        <w:contextualSpacing/>
        <w:rPr>
          <w:szCs w:val="24"/>
        </w:rPr>
      </w:pPr>
    </w:p>
    <w:p w:rsidR="00203EAD" w:rsidRDefault="00203EAD" w:rsidP="00203EAD">
      <w:pPr>
        <w:tabs>
          <w:tab w:val="left" w:pos="709"/>
        </w:tabs>
        <w:ind w:left="3544"/>
        <w:contextualSpacing/>
        <w:rPr>
          <w:szCs w:val="24"/>
        </w:rPr>
      </w:pPr>
    </w:p>
    <w:p w:rsidR="00CF3BB8" w:rsidRDefault="00CF3BB8">
      <w:bookmarkStart w:id="0" w:name="_GoBack"/>
      <w:bookmarkEnd w:id="0"/>
    </w:p>
    <w:sectPr w:rsidR="00CF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70"/>
    <w:rsid w:val="00203EAD"/>
    <w:rsid w:val="00294870"/>
    <w:rsid w:val="00C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C634-F7EE-4DD5-90B5-8D8F9FC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3E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E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3EAD"/>
    <w:pPr>
      <w:ind w:left="720"/>
      <w:contextualSpacing/>
    </w:pPr>
  </w:style>
  <w:style w:type="table" w:styleId="a4">
    <w:name w:val="Table Grid"/>
    <w:basedOn w:val="a1"/>
    <w:uiPriority w:val="59"/>
    <w:rsid w:val="0020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2023-10-30T11:46:00Z</dcterms:created>
  <dcterms:modified xsi:type="dcterms:W3CDTF">2023-10-30T11:46:00Z</dcterms:modified>
</cp:coreProperties>
</file>