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90119" w14:textId="77777777" w:rsidR="000306F9" w:rsidRDefault="00AB58B3" w:rsidP="00BA6827">
      <w:pPr>
        <w:pStyle w:val="a3"/>
        <w:contextualSpacing/>
        <w:jc w:val="center"/>
        <w:rPr>
          <w:rFonts w:ascii="Times New Roman" w:hAnsi="Times New Roman" w:cs="Times New Roman"/>
          <w:b/>
          <w:sz w:val="28"/>
          <w:szCs w:val="28"/>
        </w:rPr>
      </w:pPr>
      <w:r w:rsidRPr="000306F9">
        <w:rPr>
          <w:rFonts w:ascii="Times New Roman" w:hAnsi="Times New Roman" w:cs="Times New Roman"/>
          <w:b/>
          <w:sz w:val="28"/>
          <w:szCs w:val="28"/>
        </w:rPr>
        <w:t>Отчет</w:t>
      </w:r>
      <w:r w:rsidR="0094047E" w:rsidRPr="000306F9">
        <w:rPr>
          <w:rFonts w:ascii="Times New Roman" w:hAnsi="Times New Roman" w:cs="Times New Roman"/>
          <w:b/>
          <w:sz w:val="28"/>
          <w:szCs w:val="28"/>
        </w:rPr>
        <w:t xml:space="preserve"> о работе ГКУ «Крымский республиканский центр социальных служб для семьи, детей и молодежи» </w:t>
      </w:r>
    </w:p>
    <w:p w14:paraId="35AC00DD" w14:textId="760D0B45" w:rsidR="00AB58B3" w:rsidRPr="00162F55" w:rsidRDefault="0094047E" w:rsidP="00BA6827">
      <w:pPr>
        <w:pStyle w:val="a3"/>
        <w:contextualSpacing/>
        <w:jc w:val="center"/>
        <w:rPr>
          <w:rFonts w:ascii="Times New Roman" w:hAnsi="Times New Roman" w:cs="Times New Roman"/>
          <w:b/>
          <w:color w:val="1F497D" w:themeColor="text2"/>
          <w:sz w:val="24"/>
          <w:szCs w:val="24"/>
        </w:rPr>
      </w:pPr>
      <w:proofErr w:type="gramStart"/>
      <w:r w:rsidRPr="000306F9">
        <w:rPr>
          <w:rFonts w:ascii="Times New Roman" w:hAnsi="Times New Roman" w:cs="Times New Roman"/>
          <w:b/>
          <w:sz w:val="28"/>
          <w:szCs w:val="28"/>
        </w:rPr>
        <w:t>за</w:t>
      </w:r>
      <w:proofErr w:type="gramEnd"/>
      <w:r w:rsidRPr="000306F9">
        <w:rPr>
          <w:rFonts w:ascii="Times New Roman" w:hAnsi="Times New Roman" w:cs="Times New Roman"/>
          <w:b/>
          <w:sz w:val="28"/>
          <w:szCs w:val="28"/>
        </w:rPr>
        <w:t xml:space="preserve"> </w:t>
      </w:r>
      <w:r w:rsidR="004F7091">
        <w:rPr>
          <w:rFonts w:ascii="Times New Roman" w:hAnsi="Times New Roman" w:cs="Times New Roman"/>
          <w:b/>
          <w:sz w:val="28"/>
          <w:szCs w:val="28"/>
        </w:rPr>
        <w:t>2024</w:t>
      </w:r>
      <w:r w:rsidRPr="000306F9">
        <w:rPr>
          <w:rFonts w:ascii="Times New Roman" w:hAnsi="Times New Roman" w:cs="Times New Roman"/>
          <w:b/>
          <w:sz w:val="28"/>
          <w:szCs w:val="28"/>
        </w:rPr>
        <w:t xml:space="preserve"> год</w:t>
      </w:r>
      <w:r w:rsidR="00162F55">
        <w:rPr>
          <w:rFonts w:ascii="Times New Roman" w:hAnsi="Times New Roman" w:cs="Times New Roman"/>
          <w:b/>
          <w:sz w:val="28"/>
          <w:szCs w:val="28"/>
        </w:rPr>
        <w:t xml:space="preserve"> </w:t>
      </w:r>
    </w:p>
    <w:tbl>
      <w:tblPr>
        <w:tblStyle w:val="a6"/>
        <w:tblW w:w="15339" w:type="dxa"/>
        <w:tblInd w:w="-601" w:type="dxa"/>
        <w:tblLayout w:type="fixed"/>
        <w:tblLook w:val="04A0" w:firstRow="1" w:lastRow="0" w:firstColumn="1" w:lastColumn="0" w:noHBand="0" w:noVBand="1"/>
      </w:tblPr>
      <w:tblGrid>
        <w:gridCol w:w="596"/>
        <w:gridCol w:w="4395"/>
        <w:gridCol w:w="10348"/>
      </w:tblGrid>
      <w:tr w:rsidR="00642C86" w:rsidRPr="00642C86" w14:paraId="3CE4DC3E" w14:textId="77777777" w:rsidTr="003169AF">
        <w:tc>
          <w:tcPr>
            <w:tcW w:w="596" w:type="dxa"/>
          </w:tcPr>
          <w:p w14:paraId="22A9DD87" w14:textId="77777777" w:rsidR="00AB58B3" w:rsidRPr="00642C86" w:rsidRDefault="00AB58B3" w:rsidP="00BA6827">
            <w:pPr>
              <w:pStyle w:val="a3"/>
              <w:contextualSpacing/>
              <w:jc w:val="center"/>
              <w:rPr>
                <w:rFonts w:ascii="Times New Roman" w:hAnsi="Times New Roman" w:cs="Times New Roman"/>
                <w:b/>
                <w:sz w:val="24"/>
                <w:szCs w:val="24"/>
              </w:rPr>
            </w:pPr>
            <w:r w:rsidRPr="00642C86">
              <w:rPr>
                <w:rFonts w:ascii="Times New Roman" w:hAnsi="Times New Roman" w:cs="Times New Roman"/>
                <w:b/>
                <w:sz w:val="24"/>
                <w:szCs w:val="24"/>
              </w:rPr>
              <w:t>№</w:t>
            </w:r>
          </w:p>
        </w:tc>
        <w:tc>
          <w:tcPr>
            <w:tcW w:w="4395" w:type="dxa"/>
          </w:tcPr>
          <w:p w14:paraId="69A44335" w14:textId="77777777" w:rsidR="00AB58B3" w:rsidRPr="00642C86" w:rsidRDefault="00AB58B3" w:rsidP="00BA6827">
            <w:pPr>
              <w:pStyle w:val="a3"/>
              <w:ind w:right="175"/>
              <w:contextualSpacing/>
              <w:jc w:val="center"/>
              <w:rPr>
                <w:rFonts w:ascii="Times New Roman" w:hAnsi="Times New Roman" w:cs="Times New Roman"/>
                <w:b/>
                <w:sz w:val="24"/>
                <w:szCs w:val="24"/>
              </w:rPr>
            </w:pPr>
            <w:r w:rsidRPr="00642C86">
              <w:rPr>
                <w:rFonts w:ascii="Times New Roman" w:hAnsi="Times New Roman" w:cs="Times New Roman"/>
                <w:b/>
                <w:sz w:val="24"/>
                <w:szCs w:val="24"/>
              </w:rPr>
              <w:t>Мероприятие</w:t>
            </w:r>
          </w:p>
        </w:tc>
        <w:tc>
          <w:tcPr>
            <w:tcW w:w="10348" w:type="dxa"/>
          </w:tcPr>
          <w:p w14:paraId="5DB326D0" w14:textId="77777777" w:rsidR="00AB58B3" w:rsidRPr="00642C86" w:rsidRDefault="00AB58B3" w:rsidP="00BA6827">
            <w:pPr>
              <w:pStyle w:val="a3"/>
              <w:contextualSpacing/>
              <w:jc w:val="center"/>
              <w:rPr>
                <w:rFonts w:ascii="Times New Roman" w:hAnsi="Times New Roman" w:cs="Times New Roman"/>
                <w:b/>
                <w:sz w:val="24"/>
                <w:szCs w:val="24"/>
              </w:rPr>
            </w:pPr>
            <w:r w:rsidRPr="00642C86">
              <w:rPr>
                <w:rFonts w:ascii="Times New Roman" w:hAnsi="Times New Roman" w:cs="Times New Roman"/>
                <w:b/>
                <w:sz w:val="24"/>
                <w:szCs w:val="24"/>
              </w:rPr>
              <w:t>Информация о выполнении мероприятия</w:t>
            </w:r>
          </w:p>
        </w:tc>
      </w:tr>
      <w:tr w:rsidR="00642C86" w:rsidRPr="00642C86" w14:paraId="5E6F1B4B" w14:textId="77777777" w:rsidTr="003169AF">
        <w:tc>
          <w:tcPr>
            <w:tcW w:w="596" w:type="dxa"/>
          </w:tcPr>
          <w:p w14:paraId="32E218D5" w14:textId="77777777" w:rsidR="007B5145" w:rsidRPr="00642C86" w:rsidRDefault="007B5145"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1.</w:t>
            </w:r>
          </w:p>
        </w:tc>
        <w:tc>
          <w:tcPr>
            <w:tcW w:w="4395" w:type="dxa"/>
          </w:tcPr>
          <w:p w14:paraId="26DF62D8" w14:textId="77777777" w:rsidR="007B5145" w:rsidRPr="00642C86" w:rsidRDefault="007B5145"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 xml:space="preserve">Организация методического сопровождения </w:t>
            </w:r>
            <w:r w:rsidR="005B7D43" w:rsidRPr="00642C86">
              <w:rPr>
                <w:rFonts w:ascii="Times New Roman" w:hAnsi="Times New Roman" w:cs="Times New Roman"/>
                <w:sz w:val="24"/>
                <w:szCs w:val="24"/>
              </w:rPr>
              <w:t xml:space="preserve">территориальных </w:t>
            </w:r>
            <w:r w:rsidRPr="00642C86">
              <w:rPr>
                <w:rFonts w:ascii="Times New Roman" w:hAnsi="Times New Roman" w:cs="Times New Roman"/>
                <w:sz w:val="24"/>
                <w:szCs w:val="24"/>
              </w:rPr>
              <w:t xml:space="preserve">ГБУ РК </w:t>
            </w:r>
            <w:r w:rsidR="005B7D43" w:rsidRPr="00642C86">
              <w:rPr>
                <w:rFonts w:ascii="Times New Roman" w:hAnsi="Times New Roman" w:cs="Times New Roman"/>
                <w:sz w:val="24"/>
                <w:szCs w:val="24"/>
              </w:rPr>
              <w:t>«</w:t>
            </w:r>
            <w:r w:rsidRPr="00642C86">
              <w:rPr>
                <w:rFonts w:ascii="Times New Roman" w:hAnsi="Times New Roman" w:cs="Times New Roman"/>
                <w:sz w:val="24"/>
                <w:szCs w:val="24"/>
              </w:rPr>
              <w:t>ЦСССДМ</w:t>
            </w:r>
            <w:r w:rsidR="005B7D43" w:rsidRPr="00642C86">
              <w:rPr>
                <w:rFonts w:ascii="Times New Roman" w:hAnsi="Times New Roman" w:cs="Times New Roman"/>
                <w:sz w:val="24"/>
                <w:szCs w:val="24"/>
              </w:rPr>
              <w:t>»</w:t>
            </w:r>
          </w:p>
        </w:tc>
        <w:tc>
          <w:tcPr>
            <w:tcW w:w="10348" w:type="dxa"/>
          </w:tcPr>
          <w:p w14:paraId="62DFCC89" w14:textId="637FEF10" w:rsidR="00C935AE" w:rsidRPr="00642C86" w:rsidRDefault="00C7663A" w:rsidP="004F7091">
            <w:pPr>
              <w:pStyle w:val="a3"/>
              <w:ind w:left="3" w:firstLine="456"/>
              <w:contextualSpacing/>
              <w:jc w:val="both"/>
              <w:rPr>
                <w:rFonts w:ascii="Times New Roman" w:hAnsi="Times New Roman" w:cs="Times New Roman"/>
                <w:sz w:val="24"/>
                <w:szCs w:val="24"/>
              </w:rPr>
            </w:pPr>
            <w:r w:rsidRPr="00642C86">
              <w:rPr>
                <w:rFonts w:ascii="Times New Roman" w:hAnsi="Times New Roman" w:cs="Times New Roman"/>
                <w:sz w:val="24"/>
                <w:szCs w:val="24"/>
              </w:rPr>
              <w:t xml:space="preserve">За </w:t>
            </w:r>
            <w:r w:rsidR="004F7091" w:rsidRPr="00642C86">
              <w:rPr>
                <w:rFonts w:ascii="Times New Roman" w:hAnsi="Times New Roman" w:cs="Times New Roman"/>
                <w:sz w:val="24"/>
                <w:szCs w:val="24"/>
              </w:rPr>
              <w:t>2024</w:t>
            </w:r>
            <w:r w:rsidR="00F54E6A" w:rsidRPr="00642C86">
              <w:rPr>
                <w:rFonts w:ascii="Times New Roman" w:hAnsi="Times New Roman" w:cs="Times New Roman"/>
                <w:sz w:val="24"/>
                <w:szCs w:val="24"/>
              </w:rPr>
              <w:t xml:space="preserve"> год</w:t>
            </w:r>
            <w:r w:rsidR="007B5145" w:rsidRPr="00642C86">
              <w:rPr>
                <w:rFonts w:ascii="Times New Roman" w:hAnsi="Times New Roman" w:cs="Times New Roman"/>
                <w:sz w:val="24"/>
                <w:szCs w:val="24"/>
              </w:rPr>
              <w:t xml:space="preserve"> работниками ГКУ «Крымский республиканский центр социальных служб для семьи, детей и молодежи» (далее – ГКУ КРЦСССДМ) разработаны:</w:t>
            </w:r>
            <w:r w:rsidR="007B5145" w:rsidRPr="00642C86">
              <w:rPr>
                <w:rStyle w:val="FontStyle40"/>
                <w:bCs/>
              </w:rPr>
              <w:t xml:space="preserve"> информационно-методические материалы, проекты нормативных правовых актов, информационно-методические материалы:</w:t>
            </w:r>
          </w:p>
          <w:p w14:paraId="3EB69C54" w14:textId="77777777" w:rsidR="00F01956" w:rsidRPr="00642C86" w:rsidRDefault="00F01956" w:rsidP="00A15DE0">
            <w:pPr>
              <w:pStyle w:val="a9"/>
              <w:numPr>
                <w:ilvl w:val="0"/>
                <w:numId w:val="4"/>
              </w:numPr>
              <w:shd w:val="clear" w:color="auto" w:fill="FFFFFF"/>
              <w:ind w:left="3" w:firstLine="0"/>
              <w:jc w:val="both"/>
              <w:rPr>
                <w:rStyle w:val="FontStyle40"/>
                <w:bCs/>
              </w:rPr>
            </w:pPr>
            <w:r w:rsidRPr="00642C86">
              <w:rPr>
                <w:rStyle w:val="FontStyle40"/>
                <w:bCs/>
              </w:rPr>
              <w:t xml:space="preserve">Проекты </w:t>
            </w:r>
            <w:r w:rsidR="005B7D43" w:rsidRPr="00642C86">
              <w:rPr>
                <w:rStyle w:val="FontStyle40"/>
                <w:bCs/>
              </w:rPr>
              <w:t>нормативных актов</w:t>
            </w:r>
            <w:r w:rsidRPr="00642C86">
              <w:rPr>
                <w:rStyle w:val="FontStyle40"/>
                <w:bCs/>
              </w:rPr>
              <w:t xml:space="preserve"> Республики Крым:</w:t>
            </w:r>
          </w:p>
          <w:p w14:paraId="354AB1E8" w14:textId="6CC58145" w:rsidR="00290F6C" w:rsidRPr="00642C86" w:rsidRDefault="00290F6C" w:rsidP="00290F6C">
            <w:pPr>
              <w:pStyle w:val="a9"/>
              <w:shd w:val="clear" w:color="auto" w:fill="FFFFFF"/>
              <w:ind w:left="3"/>
              <w:jc w:val="both"/>
              <w:rPr>
                <w:rStyle w:val="FontStyle40"/>
                <w:bCs/>
              </w:rPr>
            </w:pPr>
            <w:r w:rsidRPr="00642C86">
              <w:rPr>
                <w:rStyle w:val="FontStyle40"/>
                <w:bCs/>
              </w:rPr>
              <w:t>- Проект Закона Республики Крым «О внесении изменений в Закон Республики Крым «О социальной поддержке многодетных семей в Республике Крым»;</w:t>
            </w:r>
          </w:p>
          <w:p w14:paraId="0D97F457" w14:textId="2B7E3512" w:rsidR="00290F6C" w:rsidRPr="00642C86" w:rsidRDefault="00290F6C" w:rsidP="00290F6C">
            <w:pPr>
              <w:pStyle w:val="a9"/>
              <w:shd w:val="clear" w:color="auto" w:fill="FFFFFF"/>
              <w:ind w:left="3"/>
              <w:jc w:val="both"/>
              <w:rPr>
                <w:rStyle w:val="FontStyle40"/>
                <w:bCs/>
              </w:rPr>
            </w:pPr>
            <w:r w:rsidRPr="00642C86">
              <w:rPr>
                <w:rStyle w:val="FontStyle40"/>
                <w:bCs/>
              </w:rPr>
              <w:t xml:space="preserve"> - Проект распоряжения Совета министров Республики Крым «Об утверждении Плана мероприятий по проведению в 2024 году в Республике Крым Года семьи»;</w:t>
            </w:r>
          </w:p>
          <w:p w14:paraId="19856607" w14:textId="2F551A6A" w:rsidR="00290F6C" w:rsidRPr="00642C86" w:rsidRDefault="00290F6C" w:rsidP="00290F6C">
            <w:pPr>
              <w:pStyle w:val="a9"/>
              <w:shd w:val="clear" w:color="auto" w:fill="FFFFFF"/>
              <w:ind w:left="3"/>
              <w:jc w:val="both"/>
              <w:rPr>
                <w:rStyle w:val="FontStyle40"/>
                <w:bCs/>
              </w:rPr>
            </w:pPr>
            <w:r w:rsidRPr="00642C86">
              <w:rPr>
                <w:rStyle w:val="FontStyle40"/>
                <w:bCs/>
              </w:rPr>
              <w:t xml:space="preserve"> - Проект постановления Совета министров Республики Крым «О порядке выдачи в Республике Крым удостоверения, подтверждающего статус многодетной семьи в Российской Федерации и признании утратившими силу некоторых постановлений Совета министров Республики Крым».</w:t>
            </w:r>
          </w:p>
          <w:p w14:paraId="7D346C80" w14:textId="77777777" w:rsidR="00290F6C" w:rsidRPr="00642C86" w:rsidRDefault="00290F6C" w:rsidP="00290F6C">
            <w:pPr>
              <w:pStyle w:val="a9"/>
              <w:shd w:val="clear" w:color="auto" w:fill="FFFFFF"/>
              <w:ind w:left="3"/>
              <w:jc w:val="both"/>
              <w:rPr>
                <w:rStyle w:val="FontStyle40"/>
                <w:bCs/>
              </w:rPr>
            </w:pPr>
          </w:p>
          <w:p w14:paraId="0C90BDB0" w14:textId="77777777" w:rsidR="00290F6C" w:rsidRPr="00642C86" w:rsidRDefault="00290F6C" w:rsidP="00290F6C">
            <w:pPr>
              <w:pStyle w:val="a9"/>
              <w:numPr>
                <w:ilvl w:val="0"/>
                <w:numId w:val="4"/>
              </w:numPr>
              <w:shd w:val="clear" w:color="auto" w:fill="FFFFFF"/>
              <w:ind w:left="3" w:firstLine="0"/>
              <w:jc w:val="both"/>
              <w:rPr>
                <w:rStyle w:val="FontStyle40"/>
              </w:rPr>
            </w:pPr>
            <w:r w:rsidRPr="00642C86">
              <w:rPr>
                <w:rStyle w:val="FontStyle40"/>
                <w:bCs/>
              </w:rPr>
              <w:t>Проекты приказов Министерства образования, науки и молодежи Республики Крым:</w:t>
            </w:r>
          </w:p>
          <w:p w14:paraId="305E9FE6" w14:textId="3B62524D" w:rsidR="00E6733F" w:rsidRPr="00642C86" w:rsidRDefault="00290F6C" w:rsidP="00290F6C">
            <w:pPr>
              <w:pStyle w:val="a9"/>
              <w:shd w:val="clear" w:color="auto" w:fill="FFFFFF"/>
              <w:ind w:left="3"/>
              <w:jc w:val="both"/>
              <w:rPr>
                <w:rFonts w:ascii="Times New Roman" w:hAnsi="Times New Roman"/>
                <w:sz w:val="24"/>
                <w:szCs w:val="24"/>
              </w:rPr>
            </w:pPr>
            <w:r w:rsidRPr="00642C86">
              <w:rPr>
                <w:rFonts w:ascii="Times New Roman" w:hAnsi="Times New Roman"/>
                <w:sz w:val="24"/>
                <w:szCs w:val="24"/>
              </w:rPr>
              <w:t xml:space="preserve"> </w:t>
            </w:r>
            <w:r w:rsidR="00E6733F" w:rsidRPr="00642C86">
              <w:rPr>
                <w:rFonts w:ascii="Times New Roman" w:hAnsi="Times New Roman"/>
                <w:sz w:val="24"/>
                <w:szCs w:val="24"/>
              </w:rPr>
              <w:t>- О проведении рейдов «Урок» в феврале и сентябре</w:t>
            </w:r>
            <w:r w:rsidRPr="00642C86">
              <w:rPr>
                <w:rFonts w:ascii="Times New Roman" w:hAnsi="Times New Roman"/>
                <w:sz w:val="24"/>
                <w:szCs w:val="24"/>
              </w:rPr>
              <w:t xml:space="preserve"> 2024 года;</w:t>
            </w:r>
          </w:p>
          <w:p w14:paraId="39290D20" w14:textId="6CA88DFA" w:rsidR="00E6733F" w:rsidRPr="00642C86" w:rsidRDefault="00E6733F" w:rsidP="00E6733F">
            <w:pPr>
              <w:jc w:val="both"/>
              <w:rPr>
                <w:rFonts w:ascii="Times New Roman" w:hAnsi="Times New Roman"/>
                <w:bCs/>
                <w:sz w:val="24"/>
                <w:szCs w:val="24"/>
              </w:rPr>
            </w:pPr>
            <w:r w:rsidRPr="00642C86">
              <w:rPr>
                <w:rFonts w:ascii="Times New Roman" w:hAnsi="Times New Roman"/>
                <w:bCs/>
                <w:sz w:val="24"/>
                <w:szCs w:val="24"/>
              </w:rPr>
              <w:t xml:space="preserve">- </w:t>
            </w:r>
            <w:r w:rsidRPr="00642C86">
              <w:rPr>
                <w:rFonts w:ascii="Times New Roman" w:eastAsia="Calibri" w:hAnsi="Times New Roman"/>
                <w:sz w:val="24"/>
                <w:szCs w:val="24"/>
              </w:rPr>
              <w:t xml:space="preserve"> О проведении регионального этапа конкурса журналистских работ «В фокусе семья»</w:t>
            </w:r>
            <w:r w:rsidR="00290F6C" w:rsidRPr="00642C86">
              <w:rPr>
                <w:rFonts w:ascii="Times New Roman" w:eastAsia="Calibri" w:hAnsi="Times New Roman"/>
                <w:sz w:val="24"/>
                <w:szCs w:val="24"/>
              </w:rPr>
              <w:t>;</w:t>
            </w:r>
          </w:p>
          <w:p w14:paraId="72D101C7" w14:textId="5A30A0F4" w:rsidR="00E6733F" w:rsidRPr="00642C86" w:rsidRDefault="00E6733F" w:rsidP="00E6733F">
            <w:pPr>
              <w:jc w:val="both"/>
              <w:rPr>
                <w:rFonts w:ascii="Times New Roman" w:hAnsi="Times New Roman"/>
                <w:bCs/>
                <w:sz w:val="24"/>
                <w:szCs w:val="24"/>
              </w:rPr>
            </w:pPr>
            <w:r w:rsidRPr="00642C86">
              <w:rPr>
                <w:rFonts w:ascii="Times New Roman" w:hAnsi="Times New Roman"/>
                <w:bCs/>
                <w:sz w:val="24"/>
                <w:szCs w:val="24"/>
              </w:rPr>
              <w:t>- О проведении в 2024 году регионального этапа Всероссийского конкурса социальной рекламы</w:t>
            </w:r>
            <w:r w:rsidR="00290F6C" w:rsidRPr="00642C86">
              <w:rPr>
                <w:rFonts w:ascii="Times New Roman" w:hAnsi="Times New Roman"/>
                <w:bCs/>
                <w:sz w:val="24"/>
                <w:szCs w:val="24"/>
              </w:rPr>
              <w:t xml:space="preserve"> </w:t>
            </w:r>
            <w:r w:rsidRPr="00642C86">
              <w:rPr>
                <w:rFonts w:ascii="Times New Roman" w:hAnsi="Times New Roman"/>
                <w:bCs/>
                <w:sz w:val="24"/>
                <w:szCs w:val="24"/>
              </w:rPr>
              <w:t>в области формирования культуры здорового и безопасного образа жизни «Стиль жизни –здоровье! 2024»</w:t>
            </w:r>
            <w:r w:rsidR="00290F6C" w:rsidRPr="00642C86">
              <w:rPr>
                <w:rFonts w:ascii="Times New Roman" w:hAnsi="Times New Roman"/>
                <w:bCs/>
                <w:sz w:val="24"/>
                <w:szCs w:val="24"/>
              </w:rPr>
              <w:t>;</w:t>
            </w:r>
          </w:p>
          <w:p w14:paraId="573E25E7" w14:textId="11202201" w:rsidR="00E6733F" w:rsidRPr="00642C86" w:rsidRDefault="00E6733F" w:rsidP="00E6733F">
            <w:pPr>
              <w:rPr>
                <w:rFonts w:ascii="Times New Roman" w:hAnsi="Times New Roman"/>
                <w:sz w:val="24"/>
                <w:szCs w:val="24"/>
                <w:lang w:val="uk-UA"/>
              </w:rPr>
            </w:pPr>
            <w:r w:rsidRPr="00642C86">
              <w:rPr>
                <w:rFonts w:ascii="Times New Roman" w:hAnsi="Times New Roman"/>
                <w:sz w:val="24"/>
                <w:szCs w:val="24"/>
                <w:lang w:val="uk-UA"/>
              </w:rPr>
              <w:t xml:space="preserve">- </w:t>
            </w:r>
            <w:r w:rsidRPr="00642C86">
              <w:rPr>
                <w:rFonts w:ascii="Times New Roman" w:hAnsi="Times New Roman"/>
                <w:sz w:val="24"/>
                <w:szCs w:val="24"/>
              </w:rPr>
              <w:t xml:space="preserve">О проведении в 2024 году регионального этапа Всероссийского конкурса «Семья </w:t>
            </w:r>
            <w:r w:rsidR="00290F6C" w:rsidRPr="00642C86">
              <w:rPr>
                <w:rFonts w:ascii="Times New Roman" w:hAnsi="Times New Roman"/>
                <w:sz w:val="24"/>
                <w:szCs w:val="24"/>
              </w:rPr>
              <w:t>года»;</w:t>
            </w:r>
          </w:p>
          <w:p w14:paraId="06478875" w14:textId="44AD5007" w:rsidR="00E6733F" w:rsidRPr="00642C86" w:rsidRDefault="00E6733F" w:rsidP="00290F6C">
            <w:pPr>
              <w:ind w:hanging="142"/>
              <w:jc w:val="both"/>
              <w:rPr>
                <w:rFonts w:ascii="Times New Roman" w:hAnsi="Times New Roman"/>
                <w:sz w:val="24"/>
                <w:szCs w:val="24"/>
              </w:rPr>
            </w:pPr>
            <w:r w:rsidRPr="00642C86">
              <w:rPr>
                <w:rFonts w:ascii="Times New Roman" w:hAnsi="Times New Roman"/>
                <w:i/>
                <w:sz w:val="24"/>
                <w:szCs w:val="24"/>
              </w:rPr>
              <w:t xml:space="preserve"> - </w:t>
            </w:r>
            <w:r w:rsidRPr="00642C86">
              <w:rPr>
                <w:rFonts w:ascii="Times New Roman" w:hAnsi="Times New Roman"/>
                <w:sz w:val="24"/>
                <w:szCs w:val="24"/>
              </w:rPr>
              <w:t xml:space="preserve">Об организации награждения 77 семей Республики Крым </w:t>
            </w:r>
            <w:r w:rsidRPr="00642C86">
              <w:rPr>
                <w:rFonts w:ascii="Times New Roman" w:hAnsi="Times New Roman"/>
                <w:bCs/>
                <w:sz w:val="24"/>
                <w:szCs w:val="24"/>
              </w:rPr>
              <w:t>общественной наградой «За любовь и верность»</w:t>
            </w:r>
            <w:r w:rsidR="00290F6C" w:rsidRPr="00642C86">
              <w:rPr>
                <w:rFonts w:ascii="Times New Roman" w:hAnsi="Times New Roman"/>
                <w:bCs/>
                <w:sz w:val="24"/>
                <w:szCs w:val="24"/>
              </w:rPr>
              <w:t>;</w:t>
            </w:r>
          </w:p>
          <w:p w14:paraId="576A48EA" w14:textId="014AB105" w:rsidR="00116FB9" w:rsidRPr="00642C86" w:rsidRDefault="007B5145" w:rsidP="00A15DE0">
            <w:pPr>
              <w:pStyle w:val="a3"/>
              <w:ind w:left="3"/>
              <w:jc w:val="both"/>
              <w:rPr>
                <w:rFonts w:ascii="Times New Roman" w:hAnsi="Times New Roman" w:cs="Times New Roman"/>
                <w:sz w:val="24"/>
                <w:szCs w:val="24"/>
              </w:rPr>
            </w:pPr>
            <w:r w:rsidRPr="00642C86">
              <w:rPr>
                <w:rFonts w:ascii="Times New Roman" w:hAnsi="Times New Roman" w:cs="Times New Roman"/>
                <w:bCs/>
                <w:i/>
                <w:sz w:val="24"/>
                <w:szCs w:val="24"/>
              </w:rPr>
              <w:t>-</w:t>
            </w:r>
            <w:r w:rsidRPr="00642C86">
              <w:rPr>
                <w:rFonts w:ascii="Times New Roman" w:hAnsi="Times New Roman" w:cs="Times New Roman"/>
                <w:sz w:val="24"/>
                <w:szCs w:val="24"/>
              </w:rPr>
              <w:t xml:space="preserve"> О проведении Х</w:t>
            </w:r>
            <w:r w:rsidR="00BC36B4" w:rsidRPr="00642C86">
              <w:rPr>
                <w:rFonts w:ascii="Times New Roman" w:hAnsi="Times New Roman" w:cs="Times New Roman"/>
                <w:sz w:val="24"/>
                <w:szCs w:val="24"/>
                <w:lang w:val="en-US"/>
              </w:rPr>
              <w:t>II</w:t>
            </w:r>
            <w:r w:rsidR="00E6733F" w:rsidRPr="00642C86">
              <w:rPr>
                <w:rFonts w:ascii="Times New Roman" w:hAnsi="Times New Roman" w:cs="Times New Roman"/>
                <w:sz w:val="24"/>
                <w:szCs w:val="24"/>
                <w:lang w:val="en-US"/>
              </w:rPr>
              <w:t>I</w:t>
            </w:r>
            <w:r w:rsidRPr="00642C86">
              <w:rPr>
                <w:rFonts w:ascii="Times New Roman" w:hAnsi="Times New Roman" w:cs="Times New Roman"/>
                <w:sz w:val="24"/>
                <w:szCs w:val="24"/>
              </w:rPr>
              <w:t xml:space="preserve"> Всероссийской акции «Добровольцы - детям» в Республике Крым</w:t>
            </w:r>
            <w:r w:rsidR="00116FB9" w:rsidRPr="00642C86">
              <w:rPr>
                <w:rFonts w:ascii="Times New Roman" w:hAnsi="Times New Roman" w:cs="Times New Roman"/>
                <w:sz w:val="24"/>
                <w:szCs w:val="24"/>
              </w:rPr>
              <w:t>,</w:t>
            </w:r>
          </w:p>
          <w:p w14:paraId="237C1971" w14:textId="45FC29C4" w:rsidR="00116FB9" w:rsidRPr="00642C86" w:rsidRDefault="00E6733F" w:rsidP="00290F6C">
            <w:pPr>
              <w:pStyle w:val="a3"/>
              <w:ind w:left="3"/>
              <w:jc w:val="both"/>
              <w:rPr>
                <w:rFonts w:ascii="Times New Roman" w:hAnsi="Times New Roman" w:cs="Times New Roman"/>
                <w:sz w:val="24"/>
                <w:szCs w:val="24"/>
              </w:rPr>
            </w:pPr>
            <w:r w:rsidRPr="00642C86">
              <w:rPr>
                <w:rFonts w:ascii="Times New Roman" w:hAnsi="Times New Roman" w:cs="Times New Roman"/>
                <w:bCs/>
                <w:i/>
                <w:sz w:val="24"/>
                <w:szCs w:val="24"/>
              </w:rPr>
              <w:t xml:space="preserve"> -</w:t>
            </w:r>
            <w:r w:rsidRPr="00642C86">
              <w:rPr>
                <w:rFonts w:ascii="Times New Roman" w:hAnsi="Times New Roman" w:cs="Times New Roman"/>
                <w:sz w:val="24"/>
                <w:szCs w:val="24"/>
              </w:rPr>
              <w:t xml:space="preserve"> </w:t>
            </w:r>
            <w:r w:rsidRPr="00642C86">
              <w:rPr>
                <w:rFonts w:ascii="Times New Roman" w:hAnsi="Times New Roman" w:cs="Times New Roman"/>
                <w:sz w:val="24"/>
                <w:szCs w:val="24"/>
              </w:rPr>
              <w:t>Об</w:t>
            </w:r>
            <w:r w:rsidRPr="00642C86">
              <w:rPr>
                <w:rFonts w:ascii="Times New Roman" w:hAnsi="Times New Roman" w:cs="Times New Roman"/>
                <w:sz w:val="24"/>
                <w:szCs w:val="24"/>
              </w:rPr>
              <w:t xml:space="preserve"> утверждении Административного </w:t>
            </w:r>
            <w:r w:rsidRPr="00642C86">
              <w:rPr>
                <w:rFonts w:ascii="Times New Roman" w:hAnsi="Times New Roman" w:cs="Times New Roman"/>
                <w:sz w:val="24"/>
                <w:szCs w:val="24"/>
              </w:rPr>
              <w:t>регламента предоставления государстве</w:t>
            </w:r>
            <w:r w:rsidRPr="00642C86">
              <w:rPr>
                <w:rFonts w:ascii="Times New Roman" w:hAnsi="Times New Roman" w:cs="Times New Roman"/>
                <w:sz w:val="24"/>
                <w:szCs w:val="24"/>
              </w:rPr>
              <w:t xml:space="preserve">нной </w:t>
            </w:r>
            <w:r w:rsidRPr="00642C86">
              <w:rPr>
                <w:rFonts w:ascii="Times New Roman" w:hAnsi="Times New Roman" w:cs="Times New Roman"/>
                <w:sz w:val="24"/>
                <w:szCs w:val="24"/>
              </w:rPr>
              <w:t xml:space="preserve">услуги «Выдача </w:t>
            </w:r>
            <w:r w:rsidRPr="00642C86">
              <w:rPr>
                <w:rFonts w:ascii="Times New Roman" w:hAnsi="Times New Roman" w:cs="Times New Roman"/>
                <w:sz w:val="24"/>
                <w:szCs w:val="24"/>
              </w:rPr>
              <w:t xml:space="preserve">удостоверения, подтверждающего </w:t>
            </w:r>
            <w:r w:rsidRPr="00642C86">
              <w:rPr>
                <w:rFonts w:ascii="Times New Roman" w:hAnsi="Times New Roman" w:cs="Times New Roman"/>
                <w:sz w:val="24"/>
                <w:szCs w:val="24"/>
              </w:rPr>
              <w:t>статус многодетной</w:t>
            </w:r>
            <w:r w:rsidR="00290F6C" w:rsidRPr="00642C86">
              <w:rPr>
                <w:rFonts w:ascii="Times New Roman" w:hAnsi="Times New Roman" w:cs="Times New Roman"/>
                <w:sz w:val="24"/>
                <w:szCs w:val="24"/>
              </w:rPr>
              <w:t xml:space="preserve"> семьи в Российской Федерации» </w:t>
            </w:r>
            <w:r w:rsidRPr="00642C86">
              <w:rPr>
                <w:rFonts w:ascii="Times New Roman" w:hAnsi="Times New Roman" w:cs="Times New Roman"/>
                <w:sz w:val="24"/>
                <w:szCs w:val="24"/>
              </w:rPr>
              <w:t>и признании утрат</w:t>
            </w:r>
            <w:r w:rsidRPr="00642C86">
              <w:rPr>
                <w:rFonts w:ascii="Times New Roman" w:hAnsi="Times New Roman" w:cs="Times New Roman"/>
                <w:sz w:val="24"/>
                <w:szCs w:val="24"/>
              </w:rPr>
              <w:t xml:space="preserve">ившими силу некоторых приказов </w:t>
            </w:r>
            <w:r w:rsidRPr="00642C86">
              <w:rPr>
                <w:rFonts w:ascii="Times New Roman" w:hAnsi="Times New Roman" w:cs="Times New Roman"/>
                <w:sz w:val="24"/>
                <w:szCs w:val="24"/>
              </w:rPr>
              <w:t>Мин</w:t>
            </w:r>
            <w:r w:rsidRPr="00642C86">
              <w:rPr>
                <w:rFonts w:ascii="Times New Roman" w:hAnsi="Times New Roman" w:cs="Times New Roman"/>
                <w:sz w:val="24"/>
                <w:szCs w:val="24"/>
              </w:rPr>
              <w:t xml:space="preserve">истерства образования, науки и </w:t>
            </w:r>
            <w:r w:rsidRPr="00642C86">
              <w:rPr>
                <w:rFonts w:ascii="Times New Roman" w:hAnsi="Times New Roman" w:cs="Times New Roman"/>
                <w:sz w:val="24"/>
                <w:szCs w:val="24"/>
              </w:rPr>
              <w:t>молодёжи Республики Крым</w:t>
            </w:r>
            <w:r w:rsidR="00290F6C" w:rsidRPr="00642C86">
              <w:rPr>
                <w:rFonts w:ascii="Times New Roman" w:hAnsi="Times New Roman" w:cs="Times New Roman"/>
                <w:sz w:val="24"/>
                <w:szCs w:val="24"/>
              </w:rPr>
              <w:t>;</w:t>
            </w:r>
          </w:p>
          <w:p w14:paraId="1EFD9ECF" w14:textId="77777777" w:rsidR="00290F6C" w:rsidRPr="00642C86" w:rsidRDefault="00A15DE0" w:rsidP="00290F6C">
            <w:pPr>
              <w:pStyle w:val="a3"/>
              <w:ind w:left="3"/>
              <w:jc w:val="both"/>
              <w:rPr>
                <w:rFonts w:ascii="Times New Roman" w:hAnsi="Times New Roman" w:cs="Times New Roman"/>
                <w:sz w:val="24"/>
                <w:szCs w:val="24"/>
              </w:rPr>
            </w:pPr>
            <w:r w:rsidRPr="00642C86">
              <w:rPr>
                <w:rFonts w:ascii="Times New Roman" w:hAnsi="Times New Roman" w:cs="Times New Roman"/>
                <w:bCs/>
                <w:i/>
                <w:sz w:val="24"/>
                <w:szCs w:val="24"/>
              </w:rPr>
              <w:t>-</w:t>
            </w:r>
            <w:r w:rsidRPr="00642C86">
              <w:rPr>
                <w:rFonts w:ascii="Times New Roman" w:hAnsi="Times New Roman" w:cs="Times New Roman"/>
                <w:sz w:val="24"/>
                <w:szCs w:val="24"/>
              </w:rPr>
              <w:t xml:space="preserve"> </w:t>
            </w:r>
            <w:r w:rsidR="00290F6C" w:rsidRPr="00642C86">
              <w:rPr>
                <w:rFonts w:ascii="Times New Roman" w:hAnsi="Times New Roman" w:cs="Times New Roman"/>
                <w:sz w:val="24"/>
                <w:szCs w:val="24"/>
              </w:rPr>
              <w:t>Об утверждении Положения</w:t>
            </w:r>
            <w:r w:rsidR="00290F6C" w:rsidRPr="00642C86">
              <w:rPr>
                <w:rFonts w:ascii="Times New Roman" w:hAnsi="Times New Roman" w:cs="Times New Roman"/>
                <w:sz w:val="24"/>
                <w:szCs w:val="24"/>
              </w:rPr>
              <w:t xml:space="preserve"> о проведении итоговой аттестации граждан, прошедших курс подготовки лиц, желающих принять на воспитание в свою семью ребенка, оста</w:t>
            </w:r>
            <w:r w:rsidR="00290F6C" w:rsidRPr="00642C86">
              <w:rPr>
                <w:rFonts w:ascii="Times New Roman" w:hAnsi="Times New Roman" w:cs="Times New Roman"/>
                <w:sz w:val="24"/>
                <w:szCs w:val="24"/>
              </w:rPr>
              <w:t>вшегося без попечения родителей;</w:t>
            </w:r>
          </w:p>
          <w:p w14:paraId="6AE8D51F" w14:textId="0A95FF2D" w:rsidR="00116FB9" w:rsidRPr="00642C86" w:rsidRDefault="00116FB9" w:rsidP="00290F6C">
            <w:pPr>
              <w:pStyle w:val="a3"/>
              <w:ind w:left="3"/>
              <w:jc w:val="both"/>
              <w:rPr>
                <w:rFonts w:ascii="Times New Roman" w:hAnsi="Times New Roman" w:cs="Times New Roman"/>
                <w:sz w:val="24"/>
                <w:szCs w:val="24"/>
              </w:rPr>
            </w:pPr>
            <w:r w:rsidRPr="00642C86">
              <w:rPr>
                <w:rFonts w:ascii="Times New Roman" w:hAnsi="Times New Roman" w:cs="Times New Roman"/>
                <w:sz w:val="24"/>
                <w:szCs w:val="24"/>
              </w:rPr>
              <w:t xml:space="preserve">  - </w:t>
            </w:r>
            <w:r w:rsidR="00A15DE0" w:rsidRPr="00642C86">
              <w:rPr>
                <w:rFonts w:ascii="Times New Roman" w:hAnsi="Times New Roman" w:cs="Times New Roman"/>
                <w:sz w:val="24"/>
                <w:szCs w:val="24"/>
              </w:rPr>
              <w:t>О</w:t>
            </w:r>
            <w:r w:rsidRPr="00642C86">
              <w:rPr>
                <w:rFonts w:ascii="Times New Roman" w:hAnsi="Times New Roman" w:cs="Times New Roman"/>
                <w:sz w:val="24"/>
                <w:szCs w:val="24"/>
              </w:rPr>
              <w:t xml:space="preserve"> проведении конкурса социа</w:t>
            </w:r>
            <w:r w:rsidR="00290F6C" w:rsidRPr="00642C86">
              <w:rPr>
                <w:rFonts w:ascii="Times New Roman" w:hAnsi="Times New Roman" w:cs="Times New Roman"/>
                <w:sz w:val="24"/>
                <w:szCs w:val="24"/>
              </w:rPr>
              <w:t>льной рекламы «Я выбираю жизнь»;</w:t>
            </w:r>
          </w:p>
          <w:p w14:paraId="0144F4A3" w14:textId="0F959070" w:rsidR="00116FB9" w:rsidRPr="00642C86" w:rsidRDefault="00116FB9" w:rsidP="00A15DE0">
            <w:pPr>
              <w:pStyle w:val="a3"/>
              <w:ind w:left="3"/>
              <w:jc w:val="both"/>
              <w:rPr>
                <w:rFonts w:ascii="Times New Roman" w:hAnsi="Times New Roman" w:cs="Times New Roman"/>
                <w:sz w:val="24"/>
                <w:szCs w:val="24"/>
              </w:rPr>
            </w:pPr>
            <w:r w:rsidRPr="00642C86">
              <w:rPr>
                <w:rFonts w:ascii="Times New Roman" w:hAnsi="Times New Roman" w:cs="Times New Roman"/>
                <w:sz w:val="24"/>
                <w:szCs w:val="24"/>
              </w:rPr>
              <w:t xml:space="preserve"> - </w:t>
            </w:r>
            <w:r w:rsidR="00A15DE0" w:rsidRPr="00642C86">
              <w:rPr>
                <w:rFonts w:ascii="Times New Roman" w:hAnsi="Times New Roman" w:cs="Times New Roman"/>
                <w:sz w:val="24"/>
                <w:szCs w:val="24"/>
              </w:rPr>
              <w:t>О</w:t>
            </w:r>
            <w:r w:rsidRPr="00642C86">
              <w:rPr>
                <w:rFonts w:ascii="Times New Roman" w:hAnsi="Times New Roman" w:cs="Times New Roman"/>
                <w:sz w:val="24"/>
                <w:szCs w:val="24"/>
              </w:rPr>
              <w:t xml:space="preserve"> проведении конкурса «Я выбир</w:t>
            </w:r>
            <w:r w:rsidR="00290F6C" w:rsidRPr="00642C86">
              <w:rPr>
                <w:rFonts w:ascii="Times New Roman" w:hAnsi="Times New Roman" w:cs="Times New Roman"/>
                <w:sz w:val="24"/>
                <w:szCs w:val="24"/>
              </w:rPr>
              <w:t>аю ответственность. Я и закон.»;</w:t>
            </w:r>
          </w:p>
          <w:p w14:paraId="6DC94BD5" w14:textId="25039272" w:rsidR="000A2E9B" w:rsidRPr="00642C86" w:rsidRDefault="00116FB9" w:rsidP="00290F6C">
            <w:pPr>
              <w:pStyle w:val="a3"/>
              <w:ind w:left="3"/>
              <w:jc w:val="both"/>
              <w:rPr>
                <w:rFonts w:ascii="Times New Roman" w:hAnsi="Times New Roman" w:cs="Times New Roman"/>
                <w:sz w:val="24"/>
                <w:szCs w:val="24"/>
              </w:rPr>
            </w:pPr>
            <w:r w:rsidRPr="00642C86">
              <w:rPr>
                <w:rFonts w:ascii="Times New Roman" w:hAnsi="Times New Roman" w:cs="Times New Roman"/>
                <w:sz w:val="24"/>
                <w:szCs w:val="24"/>
              </w:rPr>
              <w:lastRenderedPageBreak/>
              <w:t xml:space="preserve"> - </w:t>
            </w:r>
            <w:r w:rsidR="00A15DE0" w:rsidRPr="00642C86">
              <w:rPr>
                <w:rFonts w:ascii="Times New Roman" w:hAnsi="Times New Roman" w:cs="Times New Roman"/>
                <w:sz w:val="24"/>
                <w:szCs w:val="24"/>
              </w:rPr>
              <w:t>О</w:t>
            </w:r>
            <w:r w:rsidRPr="00642C86">
              <w:rPr>
                <w:rFonts w:ascii="Times New Roman" w:hAnsi="Times New Roman" w:cs="Times New Roman"/>
                <w:sz w:val="24"/>
                <w:szCs w:val="24"/>
              </w:rPr>
              <w:t xml:space="preserve"> проведении конкурса социальной рекламы «Останови насилие»</w:t>
            </w:r>
            <w:r w:rsidR="00290F6C" w:rsidRPr="00642C86">
              <w:rPr>
                <w:rFonts w:ascii="Times New Roman" w:hAnsi="Times New Roman" w:cs="Times New Roman"/>
                <w:sz w:val="24"/>
                <w:szCs w:val="24"/>
              </w:rPr>
              <w:t>.</w:t>
            </w:r>
          </w:p>
        </w:tc>
      </w:tr>
      <w:tr w:rsidR="00642C86" w:rsidRPr="00642C86" w14:paraId="1349462C" w14:textId="77777777" w:rsidTr="003169AF">
        <w:tc>
          <w:tcPr>
            <w:tcW w:w="596" w:type="dxa"/>
          </w:tcPr>
          <w:p w14:paraId="67770242" w14:textId="77777777" w:rsidR="007B5145" w:rsidRPr="00642C86" w:rsidRDefault="007B5145"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2.</w:t>
            </w:r>
          </w:p>
        </w:tc>
        <w:tc>
          <w:tcPr>
            <w:tcW w:w="4395" w:type="dxa"/>
          </w:tcPr>
          <w:p w14:paraId="5B9E7B09" w14:textId="77777777" w:rsidR="007B5145" w:rsidRPr="00642C86" w:rsidRDefault="007B5145" w:rsidP="007B5145">
            <w:pPr>
              <w:contextualSpacing/>
              <w:jc w:val="both"/>
              <w:rPr>
                <w:rFonts w:ascii="Times New Roman" w:hAnsi="Times New Roman"/>
                <w:sz w:val="24"/>
                <w:szCs w:val="24"/>
              </w:rPr>
            </w:pPr>
            <w:r w:rsidRPr="00642C86">
              <w:rPr>
                <w:rFonts w:ascii="Times New Roman" w:hAnsi="Times New Roman"/>
                <w:sz w:val="24"/>
                <w:szCs w:val="24"/>
              </w:rPr>
              <w:t>Координация организации</w:t>
            </w:r>
          </w:p>
          <w:p w14:paraId="69E2F909" w14:textId="77777777" w:rsidR="007B5145" w:rsidRPr="00642C86" w:rsidRDefault="007B5145" w:rsidP="007B5145">
            <w:pPr>
              <w:contextualSpacing/>
              <w:jc w:val="both"/>
              <w:rPr>
                <w:rFonts w:ascii="Times New Roman" w:hAnsi="Times New Roman"/>
                <w:sz w:val="24"/>
                <w:szCs w:val="24"/>
              </w:rPr>
            </w:pPr>
            <w:proofErr w:type="gramStart"/>
            <w:r w:rsidRPr="00642C86">
              <w:rPr>
                <w:rFonts w:ascii="Times New Roman" w:hAnsi="Times New Roman"/>
                <w:sz w:val="24"/>
                <w:szCs w:val="24"/>
              </w:rPr>
              <w:t>социальной</w:t>
            </w:r>
            <w:proofErr w:type="gramEnd"/>
            <w:r w:rsidRPr="00642C86">
              <w:rPr>
                <w:rFonts w:ascii="Times New Roman" w:hAnsi="Times New Roman"/>
                <w:sz w:val="24"/>
                <w:szCs w:val="24"/>
              </w:rPr>
              <w:t xml:space="preserve"> работы ГБУ РК «ЦСССДМ» </w:t>
            </w:r>
            <w:r w:rsidRPr="00642C86">
              <w:rPr>
                <w:rFonts w:ascii="Times New Roman" w:hAnsi="Times New Roman"/>
                <w:sz w:val="24"/>
                <w:szCs w:val="24"/>
              </w:rPr>
              <w:br/>
            </w:r>
          </w:p>
          <w:p w14:paraId="4378B645" w14:textId="77777777" w:rsidR="007B5145" w:rsidRPr="00642C86" w:rsidRDefault="007B5145" w:rsidP="007B5145">
            <w:pPr>
              <w:contextualSpacing/>
              <w:jc w:val="both"/>
              <w:rPr>
                <w:rFonts w:ascii="Times New Roman" w:hAnsi="Times New Roman"/>
                <w:sz w:val="24"/>
                <w:szCs w:val="24"/>
              </w:rPr>
            </w:pPr>
            <w:r w:rsidRPr="00642C86">
              <w:rPr>
                <w:rFonts w:ascii="Times New Roman" w:hAnsi="Times New Roman"/>
                <w:sz w:val="24"/>
                <w:szCs w:val="24"/>
              </w:rPr>
              <w:br/>
            </w:r>
          </w:p>
          <w:p w14:paraId="08F55368" w14:textId="77777777" w:rsidR="007B5145" w:rsidRPr="00642C86" w:rsidRDefault="007B5145" w:rsidP="007B5145">
            <w:pPr>
              <w:contextualSpacing/>
              <w:jc w:val="both"/>
              <w:rPr>
                <w:rFonts w:ascii="Times New Roman" w:hAnsi="Times New Roman"/>
                <w:sz w:val="24"/>
                <w:szCs w:val="24"/>
              </w:rPr>
            </w:pPr>
          </w:p>
          <w:p w14:paraId="468D6432" w14:textId="77777777" w:rsidR="007B5145" w:rsidRPr="00642C86" w:rsidRDefault="007B5145" w:rsidP="007B5145">
            <w:pPr>
              <w:pStyle w:val="a3"/>
              <w:contextualSpacing/>
              <w:jc w:val="both"/>
              <w:rPr>
                <w:rFonts w:ascii="Times New Roman" w:hAnsi="Times New Roman" w:cs="Times New Roman"/>
                <w:sz w:val="24"/>
                <w:szCs w:val="24"/>
              </w:rPr>
            </w:pPr>
          </w:p>
        </w:tc>
        <w:tc>
          <w:tcPr>
            <w:tcW w:w="10348" w:type="dxa"/>
            <w:shd w:val="clear" w:color="auto" w:fill="auto"/>
          </w:tcPr>
          <w:p w14:paraId="39499A78" w14:textId="77777777" w:rsidR="007B5145" w:rsidRPr="00642C86" w:rsidRDefault="007B5145" w:rsidP="000E5C9D">
            <w:pPr>
              <w:pStyle w:val="15"/>
              <w:ind w:firstLine="488"/>
              <w:contextualSpacing/>
              <w:jc w:val="both"/>
              <w:rPr>
                <w:rFonts w:ascii="Times New Roman" w:hAnsi="Times New Roman"/>
                <w:sz w:val="24"/>
                <w:szCs w:val="24"/>
              </w:rPr>
            </w:pPr>
            <w:r w:rsidRPr="00642C86">
              <w:rPr>
                <w:rFonts w:ascii="Times New Roman" w:hAnsi="Times New Roman"/>
                <w:sz w:val="24"/>
                <w:szCs w:val="24"/>
              </w:rPr>
              <w:t xml:space="preserve">Работниками ГКУ КРЦСССДМ осуществляется координация по вопросам планирования деятельности территориальных </w:t>
            </w:r>
            <w:r w:rsidR="000E5C9D" w:rsidRPr="00642C86">
              <w:rPr>
                <w:rFonts w:ascii="Times New Roman" w:hAnsi="Times New Roman"/>
                <w:sz w:val="24"/>
                <w:szCs w:val="24"/>
              </w:rPr>
              <w:t>государственных бюджетных учреждений Республики Крым «Центр социальных служб для семьи, детей и молодежи» (далее – ГБУ РК «ЦСССДМ»)</w:t>
            </w:r>
            <w:r w:rsidRPr="00642C86">
              <w:rPr>
                <w:rFonts w:ascii="Times New Roman" w:hAnsi="Times New Roman"/>
                <w:sz w:val="24"/>
                <w:szCs w:val="24"/>
              </w:rPr>
              <w:t xml:space="preserve"> и учреждений социального обслуживания (ежегодного, ежемесячного), обобщается и анализируется ежеквартальная, полугодовая отчетность по результатам социального обслуживания, показатели выполнения </w:t>
            </w:r>
            <w:r w:rsidR="003E09AC" w:rsidRPr="00642C86">
              <w:rPr>
                <w:rFonts w:ascii="Times New Roman" w:hAnsi="Times New Roman"/>
                <w:sz w:val="24"/>
                <w:szCs w:val="24"/>
              </w:rPr>
              <w:t>ГБУ РК «ЦСССДМ»</w:t>
            </w:r>
            <w:r w:rsidRPr="00642C86">
              <w:rPr>
                <w:rFonts w:ascii="Times New Roman" w:hAnsi="Times New Roman"/>
                <w:sz w:val="24"/>
                <w:szCs w:val="24"/>
              </w:rPr>
              <w:t xml:space="preserve"> и учреждениями утвержденного государственного задания, качество иколичество предоставляемых услуг.</w:t>
            </w:r>
          </w:p>
          <w:p w14:paraId="57B7D24C" w14:textId="2665DFEF" w:rsidR="00DB3AC8" w:rsidRPr="00642C86" w:rsidRDefault="004F7091" w:rsidP="00DB3AC8">
            <w:pPr>
              <w:pStyle w:val="NoSpacing1"/>
              <w:ind w:firstLine="488"/>
              <w:jc w:val="both"/>
              <w:rPr>
                <w:rFonts w:ascii="Times New Roman" w:hAnsi="Times New Roman" w:cs="Times New Roman"/>
                <w:sz w:val="24"/>
                <w:szCs w:val="24"/>
              </w:rPr>
            </w:pPr>
            <w:r w:rsidRPr="00642C86">
              <w:rPr>
                <w:rFonts w:ascii="Times New Roman" w:hAnsi="Times New Roman" w:cs="Times New Roman"/>
                <w:sz w:val="24"/>
                <w:szCs w:val="24"/>
              </w:rPr>
              <w:t>За 2024</w:t>
            </w:r>
            <w:r w:rsidR="00116FB9" w:rsidRPr="00642C86">
              <w:rPr>
                <w:rFonts w:ascii="Times New Roman" w:hAnsi="Times New Roman" w:cs="Times New Roman"/>
                <w:sz w:val="24"/>
                <w:szCs w:val="24"/>
              </w:rPr>
              <w:t xml:space="preserve"> год</w:t>
            </w:r>
            <w:r w:rsidR="00527DE2" w:rsidRPr="00642C86">
              <w:rPr>
                <w:rFonts w:ascii="Times New Roman" w:hAnsi="Times New Roman" w:cs="Times New Roman"/>
                <w:sz w:val="24"/>
                <w:szCs w:val="24"/>
              </w:rPr>
              <w:t xml:space="preserve"> </w:t>
            </w:r>
            <w:r w:rsidR="000E5C9D" w:rsidRPr="00642C86">
              <w:rPr>
                <w:rFonts w:ascii="Times New Roman" w:hAnsi="Times New Roman" w:cs="Times New Roman"/>
                <w:sz w:val="24"/>
                <w:szCs w:val="24"/>
              </w:rPr>
              <w:t>ГБУ РК «ЦСССДМ»</w:t>
            </w:r>
            <w:r w:rsidR="00527DE2" w:rsidRPr="00642C86">
              <w:rPr>
                <w:rFonts w:ascii="Times New Roman" w:hAnsi="Times New Roman" w:cs="Times New Roman"/>
                <w:sz w:val="24"/>
                <w:szCs w:val="24"/>
              </w:rPr>
              <w:t xml:space="preserve"> предоставлены социальные услуги </w:t>
            </w:r>
            <w:r w:rsidRPr="00642C86">
              <w:rPr>
                <w:rFonts w:ascii="Times New Roman" w:hAnsi="Times New Roman" w:cs="Times New Roman"/>
                <w:sz w:val="24"/>
                <w:szCs w:val="24"/>
              </w:rPr>
              <w:t>28837</w:t>
            </w:r>
            <w:r w:rsidR="00527DE2" w:rsidRPr="00642C86">
              <w:rPr>
                <w:rFonts w:ascii="Times New Roman" w:hAnsi="Times New Roman" w:cs="Times New Roman"/>
                <w:sz w:val="24"/>
                <w:szCs w:val="24"/>
              </w:rPr>
              <w:t xml:space="preserve"> семьям (в них </w:t>
            </w:r>
            <w:r w:rsidRPr="00642C86">
              <w:rPr>
                <w:rFonts w:ascii="Times New Roman" w:hAnsi="Times New Roman" w:cs="Times New Roman"/>
                <w:sz w:val="24"/>
                <w:szCs w:val="24"/>
              </w:rPr>
              <w:t>35662</w:t>
            </w:r>
            <w:r w:rsidR="00116FB9" w:rsidRPr="00642C86">
              <w:rPr>
                <w:rFonts w:ascii="Times New Roman" w:hAnsi="Times New Roman" w:cs="Times New Roman"/>
                <w:sz w:val="24"/>
                <w:szCs w:val="24"/>
              </w:rPr>
              <w:t xml:space="preserve"> взрослым и</w:t>
            </w:r>
            <w:r w:rsidR="000119B4" w:rsidRPr="00642C86">
              <w:rPr>
                <w:rFonts w:ascii="Times New Roman" w:hAnsi="Times New Roman" w:cs="Times New Roman"/>
                <w:sz w:val="24"/>
                <w:szCs w:val="24"/>
              </w:rPr>
              <w:t xml:space="preserve"> </w:t>
            </w:r>
            <w:r w:rsidRPr="00642C86">
              <w:rPr>
                <w:rFonts w:ascii="Times New Roman" w:hAnsi="Times New Roman" w:cs="Times New Roman"/>
                <w:sz w:val="24"/>
                <w:szCs w:val="24"/>
              </w:rPr>
              <w:t>33195</w:t>
            </w:r>
            <w:r w:rsidR="00116FB9" w:rsidRPr="00642C86">
              <w:rPr>
                <w:rFonts w:ascii="Times New Roman" w:hAnsi="Times New Roman" w:cs="Times New Roman"/>
                <w:sz w:val="24"/>
                <w:szCs w:val="24"/>
              </w:rPr>
              <w:t xml:space="preserve"> детям</w:t>
            </w:r>
            <w:r w:rsidR="000119B4" w:rsidRPr="00642C86">
              <w:rPr>
                <w:rFonts w:ascii="Times New Roman" w:hAnsi="Times New Roman" w:cs="Times New Roman"/>
                <w:sz w:val="24"/>
                <w:szCs w:val="24"/>
              </w:rPr>
              <w:t>). С</w:t>
            </w:r>
            <w:r w:rsidR="00116FB9" w:rsidRPr="00642C86">
              <w:rPr>
                <w:rFonts w:ascii="Times New Roman" w:hAnsi="Times New Roman" w:cs="Times New Roman"/>
                <w:sz w:val="24"/>
                <w:szCs w:val="24"/>
              </w:rPr>
              <w:t xml:space="preserve"> 2</w:t>
            </w:r>
            <w:r w:rsidRPr="00642C86">
              <w:rPr>
                <w:rFonts w:ascii="Times New Roman" w:hAnsi="Times New Roman" w:cs="Times New Roman"/>
                <w:sz w:val="24"/>
                <w:szCs w:val="24"/>
              </w:rPr>
              <w:t>4399</w:t>
            </w:r>
            <w:r w:rsidR="00527DE2" w:rsidRPr="00642C86">
              <w:rPr>
                <w:rFonts w:ascii="Times New Roman" w:hAnsi="Times New Roman" w:cs="Times New Roman"/>
                <w:sz w:val="24"/>
                <w:szCs w:val="24"/>
              </w:rPr>
              <w:t xml:space="preserve"> семьям</w:t>
            </w:r>
            <w:r w:rsidR="000119B4" w:rsidRPr="00642C86">
              <w:rPr>
                <w:rFonts w:ascii="Times New Roman" w:hAnsi="Times New Roman" w:cs="Times New Roman"/>
                <w:sz w:val="24"/>
                <w:szCs w:val="24"/>
              </w:rPr>
              <w:t>и организована социальная работа в рамках предоставления срочных</w:t>
            </w:r>
            <w:r w:rsidR="00527DE2" w:rsidRPr="00642C86">
              <w:rPr>
                <w:rFonts w:ascii="Times New Roman" w:hAnsi="Times New Roman" w:cs="Times New Roman"/>
                <w:sz w:val="24"/>
                <w:szCs w:val="24"/>
              </w:rPr>
              <w:t xml:space="preserve"> социальны</w:t>
            </w:r>
            <w:r w:rsidR="000119B4" w:rsidRPr="00642C86">
              <w:rPr>
                <w:rFonts w:ascii="Times New Roman" w:hAnsi="Times New Roman" w:cs="Times New Roman"/>
                <w:sz w:val="24"/>
                <w:szCs w:val="24"/>
              </w:rPr>
              <w:t>х услуг</w:t>
            </w:r>
            <w:r w:rsidR="00603D69" w:rsidRPr="00642C86">
              <w:rPr>
                <w:rFonts w:ascii="Times New Roman" w:hAnsi="Times New Roman" w:cs="Times New Roman"/>
                <w:sz w:val="24"/>
                <w:szCs w:val="24"/>
              </w:rPr>
              <w:t xml:space="preserve">. С </w:t>
            </w:r>
            <w:r w:rsidRPr="00642C86">
              <w:rPr>
                <w:rFonts w:ascii="Times New Roman" w:hAnsi="Times New Roman" w:cs="Times New Roman"/>
                <w:sz w:val="24"/>
                <w:szCs w:val="24"/>
              </w:rPr>
              <w:t>5006</w:t>
            </w:r>
            <w:r w:rsidR="00527DE2" w:rsidRPr="00642C86">
              <w:rPr>
                <w:rFonts w:ascii="Times New Roman" w:hAnsi="Times New Roman" w:cs="Times New Roman"/>
                <w:sz w:val="24"/>
                <w:szCs w:val="24"/>
              </w:rPr>
              <w:t xml:space="preserve"> семьям </w:t>
            </w:r>
            <w:r w:rsidR="00603D69" w:rsidRPr="00642C86">
              <w:rPr>
                <w:rFonts w:ascii="Times New Roman" w:hAnsi="Times New Roman" w:cs="Times New Roman"/>
                <w:sz w:val="24"/>
                <w:szCs w:val="24"/>
              </w:rPr>
              <w:t>возникла необходимость в предоставлении социальных услуг</w:t>
            </w:r>
            <w:r w:rsidR="000E5C9D" w:rsidRPr="00642C86">
              <w:rPr>
                <w:rFonts w:ascii="Times New Roman" w:hAnsi="Times New Roman" w:cs="Times New Roman"/>
                <w:sz w:val="24"/>
                <w:szCs w:val="24"/>
              </w:rPr>
              <w:t xml:space="preserve"> на основе договоров </w:t>
            </w:r>
            <w:r w:rsidR="00527DE2" w:rsidRPr="00642C86">
              <w:rPr>
                <w:rFonts w:ascii="Times New Roman" w:hAnsi="Times New Roman" w:cs="Times New Roman"/>
                <w:sz w:val="24"/>
                <w:szCs w:val="24"/>
              </w:rPr>
              <w:t>и разработанных индивидуальных программ</w:t>
            </w:r>
            <w:r w:rsidR="00603D69" w:rsidRPr="00642C86">
              <w:rPr>
                <w:rFonts w:ascii="Times New Roman" w:hAnsi="Times New Roman" w:cs="Times New Roman"/>
                <w:sz w:val="24"/>
                <w:szCs w:val="24"/>
              </w:rPr>
              <w:t xml:space="preserve">, из них </w:t>
            </w:r>
            <w:r w:rsidRPr="00642C86">
              <w:rPr>
                <w:rFonts w:ascii="Times New Roman" w:hAnsi="Times New Roman" w:cs="Times New Roman"/>
                <w:sz w:val="24"/>
                <w:szCs w:val="24"/>
              </w:rPr>
              <w:t>– 4285</w:t>
            </w:r>
            <w:r w:rsidR="00116FB9" w:rsidRPr="00642C86">
              <w:rPr>
                <w:rFonts w:ascii="Times New Roman" w:hAnsi="Times New Roman" w:cs="Times New Roman"/>
                <w:sz w:val="24"/>
                <w:szCs w:val="24"/>
              </w:rPr>
              <w:t xml:space="preserve"> </w:t>
            </w:r>
            <w:r w:rsidR="000E5C9D" w:rsidRPr="00642C86">
              <w:rPr>
                <w:rFonts w:ascii="Times New Roman" w:hAnsi="Times New Roman" w:cs="Times New Roman"/>
                <w:sz w:val="24"/>
                <w:szCs w:val="24"/>
              </w:rPr>
              <w:t xml:space="preserve">семьям оказано содействие </w:t>
            </w:r>
            <w:r w:rsidR="00527DE2" w:rsidRPr="00642C86">
              <w:rPr>
                <w:rFonts w:ascii="Times New Roman" w:hAnsi="Times New Roman" w:cs="Times New Roman"/>
                <w:sz w:val="24"/>
                <w:szCs w:val="24"/>
              </w:rPr>
              <w:t>в предоставлении помощи, не относящейся к социальным услугам (социальное сопровождение).</w:t>
            </w:r>
          </w:p>
          <w:p w14:paraId="420B8C3E" w14:textId="0B2906DB" w:rsidR="00DB3AC8" w:rsidRPr="00642C86" w:rsidRDefault="00527DE2" w:rsidP="00DB3AC8">
            <w:pPr>
              <w:pStyle w:val="NoSpacing1"/>
              <w:ind w:firstLine="488"/>
              <w:jc w:val="both"/>
              <w:rPr>
                <w:rFonts w:ascii="Times New Roman" w:hAnsi="Times New Roman" w:cs="Times New Roman"/>
                <w:sz w:val="24"/>
                <w:szCs w:val="24"/>
              </w:rPr>
            </w:pPr>
            <w:r w:rsidRPr="00642C86">
              <w:rPr>
                <w:rFonts w:ascii="Times New Roman" w:hAnsi="Times New Roman" w:cs="Times New Roman"/>
                <w:sz w:val="24"/>
                <w:szCs w:val="24"/>
              </w:rPr>
              <w:t>Получателя</w:t>
            </w:r>
            <w:r w:rsidR="008B4DF6" w:rsidRPr="00642C86">
              <w:rPr>
                <w:rFonts w:ascii="Times New Roman" w:hAnsi="Times New Roman" w:cs="Times New Roman"/>
                <w:sz w:val="24"/>
                <w:szCs w:val="24"/>
              </w:rPr>
              <w:t xml:space="preserve">ми социальных услуг являются: </w:t>
            </w:r>
            <w:r w:rsidR="004F7091" w:rsidRPr="00642C86">
              <w:rPr>
                <w:rFonts w:ascii="Times New Roman" w:hAnsi="Times New Roman" w:cs="Times New Roman"/>
                <w:sz w:val="24"/>
                <w:szCs w:val="24"/>
              </w:rPr>
              <w:t>1986 семей, имеющих</w:t>
            </w:r>
            <w:r w:rsidRPr="00642C86">
              <w:rPr>
                <w:rFonts w:ascii="Times New Roman" w:hAnsi="Times New Roman" w:cs="Times New Roman"/>
                <w:sz w:val="24"/>
                <w:szCs w:val="24"/>
              </w:rPr>
              <w:t xml:space="preserve"> на попечении детей-сирот и детей, оставшихся без попечения родителей; </w:t>
            </w:r>
            <w:r w:rsidR="004F7091" w:rsidRPr="00642C86">
              <w:rPr>
                <w:rFonts w:ascii="Times New Roman" w:hAnsi="Times New Roman" w:cs="Times New Roman"/>
                <w:sz w:val="24"/>
                <w:szCs w:val="24"/>
              </w:rPr>
              <w:t>577</w:t>
            </w:r>
            <w:r w:rsidRPr="00642C86">
              <w:rPr>
                <w:rFonts w:ascii="Times New Roman" w:hAnsi="Times New Roman" w:cs="Times New Roman"/>
                <w:sz w:val="24"/>
                <w:szCs w:val="24"/>
              </w:rPr>
              <w:t xml:space="preserve"> семей, имеющих в своем составе длительно болеющих детей, в том числе детей-инвалидов; </w:t>
            </w:r>
            <w:r w:rsidR="004F7091" w:rsidRPr="00642C86">
              <w:rPr>
                <w:rFonts w:ascii="Times New Roman" w:hAnsi="Times New Roman" w:cs="Times New Roman"/>
                <w:sz w:val="24"/>
                <w:szCs w:val="24"/>
              </w:rPr>
              <w:t>13261</w:t>
            </w:r>
            <w:r w:rsidR="00B17818" w:rsidRPr="00642C86">
              <w:rPr>
                <w:rFonts w:ascii="Times New Roman" w:hAnsi="Times New Roman" w:cs="Times New Roman"/>
                <w:sz w:val="24"/>
                <w:szCs w:val="24"/>
              </w:rPr>
              <w:t xml:space="preserve"> многодет</w:t>
            </w:r>
            <w:r w:rsidR="00552405" w:rsidRPr="00642C86">
              <w:rPr>
                <w:rFonts w:ascii="Times New Roman" w:hAnsi="Times New Roman" w:cs="Times New Roman"/>
                <w:sz w:val="24"/>
                <w:szCs w:val="24"/>
              </w:rPr>
              <w:t>ная семья</w:t>
            </w:r>
            <w:r w:rsidR="00B17818" w:rsidRPr="00642C86">
              <w:rPr>
                <w:rFonts w:ascii="Times New Roman" w:hAnsi="Times New Roman" w:cs="Times New Roman"/>
                <w:sz w:val="24"/>
                <w:szCs w:val="24"/>
              </w:rPr>
              <w:t>;</w:t>
            </w:r>
            <w:r w:rsidR="004F7091" w:rsidRPr="00642C86">
              <w:rPr>
                <w:rFonts w:ascii="Times New Roman" w:hAnsi="Times New Roman" w:cs="Times New Roman"/>
                <w:sz w:val="24"/>
                <w:szCs w:val="24"/>
              </w:rPr>
              <w:t xml:space="preserve"> 1927</w:t>
            </w:r>
            <w:r w:rsidRPr="00642C86">
              <w:rPr>
                <w:rFonts w:ascii="Times New Roman" w:hAnsi="Times New Roman" w:cs="Times New Roman"/>
                <w:sz w:val="24"/>
                <w:szCs w:val="24"/>
              </w:rPr>
              <w:t xml:space="preserve"> семей, где родители или законные пр</w:t>
            </w:r>
            <w:r w:rsidR="00B17818" w:rsidRPr="00642C86">
              <w:rPr>
                <w:rFonts w:ascii="Times New Roman" w:hAnsi="Times New Roman" w:cs="Times New Roman"/>
                <w:sz w:val="24"/>
                <w:szCs w:val="24"/>
              </w:rPr>
              <w:t xml:space="preserve">едставители несовершеннолетних </w:t>
            </w:r>
            <w:r w:rsidRPr="00642C86">
              <w:rPr>
                <w:rFonts w:ascii="Times New Roman" w:hAnsi="Times New Roman" w:cs="Times New Roman"/>
                <w:sz w:val="24"/>
                <w:szCs w:val="24"/>
              </w:rPr>
              <w:t>не исполняют своих обязанностей по их воспитани</w:t>
            </w:r>
            <w:r w:rsidR="00B17818" w:rsidRPr="00642C86">
              <w:rPr>
                <w:rFonts w:ascii="Times New Roman" w:hAnsi="Times New Roman" w:cs="Times New Roman"/>
                <w:sz w:val="24"/>
                <w:szCs w:val="24"/>
              </w:rPr>
              <w:t>ю, обучению и (или) содержанию</w:t>
            </w:r>
            <w:r w:rsidRPr="00642C86">
              <w:rPr>
                <w:rFonts w:ascii="Times New Roman" w:hAnsi="Times New Roman" w:cs="Times New Roman"/>
                <w:sz w:val="24"/>
                <w:szCs w:val="24"/>
              </w:rPr>
              <w:t>;</w:t>
            </w:r>
            <w:r w:rsidR="00552405" w:rsidRPr="00642C86">
              <w:rPr>
                <w:rFonts w:ascii="Times New Roman" w:hAnsi="Times New Roman" w:cs="Times New Roman"/>
                <w:sz w:val="24"/>
                <w:szCs w:val="24"/>
              </w:rPr>
              <w:t xml:space="preserve"> </w:t>
            </w:r>
            <w:r w:rsidR="004F7091" w:rsidRPr="00642C86">
              <w:rPr>
                <w:rFonts w:ascii="Times New Roman" w:hAnsi="Times New Roman" w:cs="Times New Roman"/>
                <w:sz w:val="24"/>
                <w:szCs w:val="24"/>
              </w:rPr>
              <w:t>52</w:t>
            </w:r>
            <w:r w:rsidR="00552405" w:rsidRPr="00642C86">
              <w:rPr>
                <w:rFonts w:ascii="Times New Roman" w:hAnsi="Times New Roman" w:cs="Times New Roman"/>
                <w:sz w:val="24"/>
                <w:szCs w:val="24"/>
              </w:rPr>
              <w:t>2 семьи</w:t>
            </w:r>
            <w:r w:rsidRPr="00642C86">
              <w:rPr>
                <w:rFonts w:ascii="Times New Roman" w:hAnsi="Times New Roman" w:cs="Times New Roman"/>
                <w:sz w:val="24"/>
                <w:szCs w:val="24"/>
              </w:rPr>
              <w:t xml:space="preserve">, в которых члены семьи страдают алкогольной </w:t>
            </w:r>
            <w:r w:rsidR="00B17818" w:rsidRPr="00642C86">
              <w:rPr>
                <w:rFonts w:ascii="Times New Roman" w:hAnsi="Times New Roman" w:cs="Times New Roman"/>
                <w:sz w:val="24"/>
                <w:szCs w:val="24"/>
              </w:rPr>
              <w:t xml:space="preserve">или наркотической зависимостью; </w:t>
            </w:r>
            <w:r w:rsidR="004F7091" w:rsidRPr="00642C86">
              <w:rPr>
                <w:rFonts w:ascii="Times New Roman" w:hAnsi="Times New Roman" w:cs="Times New Roman"/>
                <w:sz w:val="24"/>
                <w:szCs w:val="24"/>
              </w:rPr>
              <w:t>105</w:t>
            </w:r>
            <w:r w:rsidR="00B17818" w:rsidRPr="00642C86">
              <w:rPr>
                <w:rFonts w:ascii="Times New Roman" w:hAnsi="Times New Roman" w:cs="Times New Roman"/>
                <w:sz w:val="24"/>
                <w:szCs w:val="24"/>
              </w:rPr>
              <w:t xml:space="preserve"> семей переселенцев, беженцев; </w:t>
            </w:r>
            <w:r w:rsidR="004F7091" w:rsidRPr="00642C86">
              <w:rPr>
                <w:rFonts w:ascii="Times New Roman" w:hAnsi="Times New Roman" w:cs="Times New Roman"/>
                <w:sz w:val="24"/>
                <w:szCs w:val="24"/>
              </w:rPr>
              <w:t>770</w:t>
            </w:r>
            <w:r w:rsidR="00552405" w:rsidRPr="00642C86">
              <w:rPr>
                <w:rFonts w:ascii="Times New Roman" w:hAnsi="Times New Roman" w:cs="Times New Roman"/>
                <w:sz w:val="24"/>
                <w:szCs w:val="24"/>
              </w:rPr>
              <w:t xml:space="preserve"> семей, в которых</w:t>
            </w:r>
            <w:r w:rsidRPr="00642C86">
              <w:rPr>
                <w:rFonts w:ascii="Times New Roman" w:hAnsi="Times New Roman" w:cs="Times New Roman"/>
                <w:sz w:val="24"/>
                <w:szCs w:val="24"/>
              </w:rPr>
              <w:t xml:space="preserve"> члены семьи н</w:t>
            </w:r>
            <w:r w:rsidR="00B17818" w:rsidRPr="00642C86">
              <w:rPr>
                <w:rFonts w:ascii="Times New Roman" w:hAnsi="Times New Roman" w:cs="Times New Roman"/>
                <w:sz w:val="24"/>
                <w:szCs w:val="24"/>
              </w:rPr>
              <w:t>аходятся в конфликте с законом;</w:t>
            </w:r>
            <w:r w:rsidRPr="00642C86">
              <w:rPr>
                <w:rFonts w:ascii="Times New Roman" w:hAnsi="Times New Roman" w:cs="Times New Roman"/>
                <w:sz w:val="24"/>
                <w:szCs w:val="24"/>
              </w:rPr>
              <w:t xml:space="preserve"> иные категории семей – </w:t>
            </w:r>
            <w:r w:rsidR="004F7091" w:rsidRPr="00642C86">
              <w:rPr>
                <w:rFonts w:ascii="Times New Roman" w:hAnsi="Times New Roman" w:cs="Times New Roman"/>
                <w:sz w:val="24"/>
                <w:szCs w:val="24"/>
              </w:rPr>
              <w:t>9678</w:t>
            </w:r>
            <w:r w:rsidRPr="00642C86">
              <w:rPr>
                <w:rFonts w:ascii="Times New Roman" w:hAnsi="Times New Roman" w:cs="Times New Roman"/>
                <w:sz w:val="24"/>
                <w:szCs w:val="24"/>
              </w:rPr>
              <w:t>.</w:t>
            </w:r>
          </w:p>
          <w:p w14:paraId="5010102C" w14:textId="341ED27E" w:rsidR="007B5145" w:rsidRPr="00642C86" w:rsidRDefault="00527DE2" w:rsidP="007F4FAC">
            <w:pPr>
              <w:pStyle w:val="NoSpacing1"/>
              <w:ind w:firstLine="488"/>
              <w:jc w:val="both"/>
              <w:rPr>
                <w:rFonts w:ascii="Times New Roman" w:hAnsi="Times New Roman" w:cs="Times New Roman"/>
                <w:sz w:val="24"/>
                <w:szCs w:val="24"/>
              </w:rPr>
            </w:pPr>
            <w:r w:rsidRPr="00642C86">
              <w:rPr>
                <w:rFonts w:ascii="Times New Roman" w:hAnsi="Times New Roman" w:cs="Times New Roman"/>
                <w:sz w:val="24"/>
                <w:szCs w:val="24"/>
              </w:rPr>
              <w:t xml:space="preserve">В результате проведенной работы </w:t>
            </w:r>
            <w:r w:rsidR="004F7091" w:rsidRPr="00642C86">
              <w:rPr>
                <w:rFonts w:ascii="Times New Roman" w:hAnsi="Times New Roman" w:cs="Times New Roman"/>
                <w:sz w:val="24"/>
                <w:szCs w:val="24"/>
              </w:rPr>
              <w:t>325</w:t>
            </w:r>
            <w:r w:rsidR="00552405" w:rsidRPr="00642C86">
              <w:rPr>
                <w:rFonts w:ascii="Times New Roman" w:hAnsi="Times New Roman" w:cs="Times New Roman"/>
                <w:sz w:val="24"/>
                <w:szCs w:val="24"/>
              </w:rPr>
              <w:t xml:space="preserve"> </w:t>
            </w:r>
            <w:r w:rsidRPr="00642C86">
              <w:rPr>
                <w:rFonts w:ascii="Times New Roman" w:hAnsi="Times New Roman" w:cs="Times New Roman"/>
                <w:bCs/>
                <w:sz w:val="24"/>
                <w:szCs w:val="24"/>
              </w:rPr>
              <w:t xml:space="preserve">семьям с детьми </w:t>
            </w:r>
            <w:r w:rsidRPr="00642C86">
              <w:rPr>
                <w:rFonts w:ascii="Times New Roman" w:hAnsi="Times New Roman" w:cs="Times New Roman"/>
                <w:sz w:val="24"/>
                <w:szCs w:val="24"/>
              </w:rPr>
              <w:t xml:space="preserve">оказано содействие </w:t>
            </w:r>
            <w:r w:rsidRPr="00642C86">
              <w:rPr>
                <w:rFonts w:ascii="Times New Roman" w:hAnsi="Times New Roman" w:cs="Times New Roman"/>
                <w:sz w:val="24"/>
                <w:szCs w:val="24"/>
              </w:rPr>
              <w:br/>
              <w:t xml:space="preserve">в направлении в специализированные лечебные учреждения здравоохранения лиц, нуждающихся в лечении в таких учреждениях; </w:t>
            </w:r>
            <w:r w:rsidR="004F7091" w:rsidRPr="00642C86">
              <w:rPr>
                <w:rFonts w:ascii="Times New Roman" w:hAnsi="Times New Roman" w:cs="Times New Roman"/>
                <w:sz w:val="24"/>
                <w:szCs w:val="24"/>
              </w:rPr>
              <w:t>14502</w:t>
            </w:r>
            <w:r w:rsidR="00552405" w:rsidRPr="00642C86">
              <w:rPr>
                <w:rFonts w:ascii="Times New Roman" w:hAnsi="Times New Roman" w:cs="Times New Roman"/>
                <w:sz w:val="24"/>
                <w:szCs w:val="24"/>
              </w:rPr>
              <w:t xml:space="preserve"> </w:t>
            </w:r>
            <w:r w:rsidR="00B17818" w:rsidRPr="00642C86">
              <w:rPr>
                <w:rFonts w:ascii="Times New Roman" w:hAnsi="Times New Roman" w:cs="Times New Roman"/>
                <w:sz w:val="24"/>
                <w:szCs w:val="24"/>
              </w:rPr>
              <w:t>-</w:t>
            </w:r>
            <w:r w:rsidRPr="00642C86">
              <w:rPr>
                <w:rFonts w:ascii="Times New Roman" w:hAnsi="Times New Roman" w:cs="Times New Roman"/>
                <w:sz w:val="24"/>
                <w:szCs w:val="24"/>
              </w:rPr>
              <w:t xml:space="preserve"> психологическое консультирование; </w:t>
            </w:r>
            <w:r w:rsidR="004F7091" w:rsidRPr="00642C86">
              <w:rPr>
                <w:rFonts w:ascii="Times New Roman" w:hAnsi="Times New Roman" w:cs="Times New Roman"/>
                <w:sz w:val="24"/>
                <w:szCs w:val="24"/>
              </w:rPr>
              <w:t>3318</w:t>
            </w:r>
            <w:r w:rsidR="008B4DF6" w:rsidRPr="00642C86">
              <w:rPr>
                <w:rFonts w:ascii="Times New Roman" w:hAnsi="Times New Roman" w:cs="Times New Roman"/>
                <w:sz w:val="24"/>
                <w:szCs w:val="24"/>
              </w:rPr>
              <w:t xml:space="preserve"> </w:t>
            </w:r>
            <w:r w:rsidR="00B17818" w:rsidRPr="00642C86">
              <w:rPr>
                <w:rFonts w:ascii="Times New Roman" w:hAnsi="Times New Roman" w:cs="Times New Roman"/>
                <w:sz w:val="24"/>
                <w:szCs w:val="24"/>
              </w:rPr>
              <w:t>-</w:t>
            </w:r>
            <w:r w:rsidRPr="00642C86">
              <w:rPr>
                <w:rFonts w:ascii="Times New Roman" w:hAnsi="Times New Roman" w:cs="Times New Roman"/>
                <w:sz w:val="24"/>
                <w:szCs w:val="24"/>
              </w:rPr>
              <w:t xml:space="preserve"> содействие в оказании материальной помощи; </w:t>
            </w:r>
            <w:r w:rsidR="004F7091" w:rsidRPr="00642C86">
              <w:rPr>
                <w:rFonts w:ascii="Times New Roman" w:hAnsi="Times New Roman" w:cs="Times New Roman"/>
                <w:sz w:val="24"/>
                <w:szCs w:val="24"/>
              </w:rPr>
              <w:t>949</w:t>
            </w:r>
            <w:r w:rsidR="00552405" w:rsidRPr="00642C86">
              <w:rPr>
                <w:rFonts w:ascii="Times New Roman" w:hAnsi="Times New Roman" w:cs="Times New Roman"/>
                <w:sz w:val="24"/>
                <w:szCs w:val="24"/>
              </w:rPr>
              <w:t xml:space="preserve"> </w:t>
            </w:r>
            <w:r w:rsidR="00B17818" w:rsidRPr="00642C86">
              <w:rPr>
                <w:rFonts w:ascii="Times New Roman" w:hAnsi="Times New Roman" w:cs="Times New Roman"/>
                <w:sz w:val="24"/>
                <w:szCs w:val="24"/>
              </w:rPr>
              <w:t>-</w:t>
            </w:r>
            <w:r w:rsidRPr="00642C86">
              <w:rPr>
                <w:rFonts w:ascii="Times New Roman" w:hAnsi="Times New Roman" w:cs="Times New Roman"/>
                <w:sz w:val="24"/>
                <w:szCs w:val="24"/>
              </w:rPr>
              <w:t xml:space="preserve"> помощь в оформлении документов, удостоверяющих личность; </w:t>
            </w:r>
            <w:r w:rsidR="004F7091" w:rsidRPr="00642C86">
              <w:rPr>
                <w:rFonts w:ascii="Times New Roman" w:hAnsi="Times New Roman" w:cs="Times New Roman"/>
                <w:sz w:val="24"/>
                <w:szCs w:val="24"/>
              </w:rPr>
              <w:t>9039</w:t>
            </w:r>
            <w:r w:rsidR="00552405" w:rsidRPr="00642C86">
              <w:rPr>
                <w:rFonts w:ascii="Times New Roman" w:hAnsi="Times New Roman" w:cs="Times New Roman"/>
                <w:sz w:val="24"/>
                <w:szCs w:val="24"/>
              </w:rPr>
              <w:t xml:space="preserve"> </w:t>
            </w:r>
            <w:r w:rsidR="00B17818" w:rsidRPr="00642C86">
              <w:rPr>
                <w:rFonts w:ascii="Times New Roman" w:hAnsi="Times New Roman" w:cs="Times New Roman"/>
                <w:sz w:val="24"/>
                <w:szCs w:val="24"/>
              </w:rPr>
              <w:t>-</w:t>
            </w:r>
            <w:r w:rsidRPr="00642C86">
              <w:rPr>
                <w:rFonts w:ascii="Times New Roman" w:hAnsi="Times New Roman" w:cs="Times New Roman"/>
                <w:sz w:val="24"/>
                <w:szCs w:val="24"/>
              </w:rPr>
              <w:t xml:space="preserve"> помощь в оформлении документов на осуществление положенных мер социальной поддержки; </w:t>
            </w:r>
            <w:r w:rsidR="004F7091" w:rsidRPr="00642C86">
              <w:rPr>
                <w:rFonts w:ascii="Times New Roman" w:hAnsi="Times New Roman" w:cs="Times New Roman"/>
                <w:sz w:val="24"/>
                <w:szCs w:val="24"/>
              </w:rPr>
              <w:t>345</w:t>
            </w:r>
            <w:r w:rsidR="00552405" w:rsidRPr="00642C86">
              <w:rPr>
                <w:rFonts w:ascii="Times New Roman" w:hAnsi="Times New Roman" w:cs="Times New Roman"/>
                <w:sz w:val="24"/>
                <w:szCs w:val="24"/>
              </w:rPr>
              <w:t xml:space="preserve"> </w:t>
            </w:r>
            <w:r w:rsidR="00B17818" w:rsidRPr="00642C86">
              <w:rPr>
                <w:rFonts w:ascii="Times New Roman" w:hAnsi="Times New Roman" w:cs="Times New Roman"/>
                <w:sz w:val="24"/>
                <w:szCs w:val="24"/>
              </w:rPr>
              <w:t>-</w:t>
            </w:r>
            <w:r w:rsidRPr="00642C86">
              <w:rPr>
                <w:rFonts w:ascii="Times New Roman" w:hAnsi="Times New Roman" w:cs="Times New Roman"/>
                <w:sz w:val="24"/>
                <w:szCs w:val="24"/>
              </w:rPr>
              <w:t xml:space="preserve"> помощь в оформлении</w:t>
            </w:r>
            <w:r w:rsidR="00B17818" w:rsidRPr="00642C86">
              <w:rPr>
                <w:rFonts w:ascii="Times New Roman" w:hAnsi="Times New Roman" w:cs="Times New Roman"/>
                <w:sz w:val="24"/>
                <w:szCs w:val="24"/>
              </w:rPr>
              <w:t xml:space="preserve"> документов для трудоустройства;</w:t>
            </w:r>
            <w:r w:rsidR="004F7091" w:rsidRPr="00642C86">
              <w:rPr>
                <w:rFonts w:ascii="Times New Roman" w:hAnsi="Times New Roman" w:cs="Times New Roman"/>
                <w:sz w:val="24"/>
                <w:szCs w:val="24"/>
              </w:rPr>
              <w:t xml:space="preserve"> </w:t>
            </w:r>
            <w:r w:rsidR="007F4FAC" w:rsidRPr="00642C86">
              <w:rPr>
                <w:rFonts w:ascii="Times New Roman" w:hAnsi="Times New Roman" w:cs="Times New Roman"/>
                <w:sz w:val="24"/>
                <w:szCs w:val="24"/>
              </w:rPr>
              <w:t>496</w:t>
            </w:r>
            <w:r w:rsidR="00552405" w:rsidRPr="00642C86">
              <w:rPr>
                <w:rFonts w:ascii="Times New Roman" w:hAnsi="Times New Roman" w:cs="Times New Roman"/>
                <w:sz w:val="24"/>
                <w:szCs w:val="24"/>
              </w:rPr>
              <w:t xml:space="preserve"> </w:t>
            </w:r>
            <w:r w:rsidR="00B17818" w:rsidRPr="00642C86">
              <w:rPr>
                <w:rFonts w:ascii="Times New Roman" w:hAnsi="Times New Roman" w:cs="Times New Roman"/>
                <w:sz w:val="24"/>
                <w:szCs w:val="24"/>
              </w:rPr>
              <w:t>-</w:t>
            </w:r>
            <w:r w:rsidRPr="00642C86">
              <w:rPr>
                <w:rFonts w:ascii="Times New Roman" w:hAnsi="Times New Roman" w:cs="Times New Roman"/>
                <w:sz w:val="24"/>
                <w:szCs w:val="24"/>
              </w:rPr>
              <w:t xml:space="preserve"> содействие в решении вопроса сохранения ребенка в семье</w:t>
            </w:r>
            <w:r w:rsidR="00B17818" w:rsidRPr="00642C86">
              <w:rPr>
                <w:rFonts w:ascii="Times New Roman" w:hAnsi="Times New Roman" w:cs="Times New Roman"/>
                <w:sz w:val="24"/>
                <w:szCs w:val="24"/>
              </w:rPr>
              <w:t>;</w:t>
            </w:r>
            <w:r w:rsidR="004F7091" w:rsidRPr="00642C86">
              <w:rPr>
                <w:rFonts w:ascii="Times New Roman" w:hAnsi="Times New Roman" w:cs="Times New Roman"/>
                <w:sz w:val="24"/>
                <w:szCs w:val="24"/>
              </w:rPr>
              <w:t xml:space="preserve"> 2944</w:t>
            </w:r>
            <w:r w:rsidR="00552405" w:rsidRPr="00642C86">
              <w:rPr>
                <w:rFonts w:ascii="Times New Roman" w:hAnsi="Times New Roman" w:cs="Times New Roman"/>
                <w:sz w:val="24"/>
                <w:szCs w:val="24"/>
              </w:rPr>
              <w:t xml:space="preserve"> </w:t>
            </w:r>
            <w:r w:rsidR="00B17818" w:rsidRPr="00642C86">
              <w:rPr>
                <w:rFonts w:ascii="Times New Roman" w:hAnsi="Times New Roman" w:cs="Times New Roman"/>
                <w:sz w:val="24"/>
                <w:szCs w:val="24"/>
              </w:rPr>
              <w:t>-</w:t>
            </w:r>
            <w:r w:rsidRPr="00642C86">
              <w:rPr>
                <w:rFonts w:ascii="Times New Roman" w:hAnsi="Times New Roman" w:cs="Times New Roman"/>
                <w:sz w:val="24"/>
                <w:szCs w:val="24"/>
              </w:rPr>
              <w:t xml:space="preserve"> содействие в организации обучения детей; детям из </w:t>
            </w:r>
            <w:r w:rsidR="004F7091" w:rsidRPr="00642C86">
              <w:rPr>
                <w:rFonts w:ascii="Times New Roman" w:hAnsi="Times New Roman" w:cs="Times New Roman"/>
                <w:sz w:val="24"/>
                <w:szCs w:val="24"/>
              </w:rPr>
              <w:t xml:space="preserve">1840 </w:t>
            </w:r>
            <w:r w:rsidR="008B4DF6" w:rsidRPr="00642C86">
              <w:rPr>
                <w:rFonts w:ascii="Times New Roman" w:hAnsi="Times New Roman" w:cs="Times New Roman"/>
                <w:sz w:val="24"/>
                <w:szCs w:val="24"/>
              </w:rPr>
              <w:t>семей</w:t>
            </w:r>
            <w:r w:rsidRPr="00642C86">
              <w:rPr>
                <w:rFonts w:ascii="Times New Roman" w:hAnsi="Times New Roman" w:cs="Times New Roman"/>
                <w:sz w:val="24"/>
                <w:szCs w:val="24"/>
              </w:rPr>
              <w:t xml:space="preserve"> оказано содействие в направлении их на санаторно-курортное лечение; с </w:t>
            </w:r>
            <w:r w:rsidR="004F7091" w:rsidRPr="00642C86">
              <w:rPr>
                <w:rFonts w:ascii="Times New Roman" w:hAnsi="Times New Roman" w:cs="Times New Roman"/>
                <w:sz w:val="24"/>
                <w:szCs w:val="24"/>
              </w:rPr>
              <w:t>21770</w:t>
            </w:r>
            <w:r w:rsidR="00552405" w:rsidRPr="00642C86">
              <w:rPr>
                <w:rFonts w:ascii="Times New Roman" w:hAnsi="Times New Roman" w:cs="Times New Roman"/>
                <w:sz w:val="24"/>
                <w:szCs w:val="24"/>
              </w:rPr>
              <w:t xml:space="preserve"> </w:t>
            </w:r>
            <w:r w:rsidR="00B17818" w:rsidRPr="00642C86">
              <w:rPr>
                <w:rFonts w:ascii="Times New Roman" w:hAnsi="Times New Roman" w:cs="Times New Roman"/>
                <w:sz w:val="24"/>
                <w:szCs w:val="24"/>
              </w:rPr>
              <w:t>членами семей</w:t>
            </w:r>
            <w:r w:rsidRPr="00642C86">
              <w:rPr>
                <w:rFonts w:ascii="Times New Roman" w:hAnsi="Times New Roman" w:cs="Times New Roman"/>
                <w:sz w:val="24"/>
                <w:szCs w:val="24"/>
              </w:rPr>
              <w:t xml:space="preserve"> проведено консультирование по социально-правовым вопросам (семейное, жилищное, трудовое законодательств</w:t>
            </w:r>
            <w:r w:rsidR="00B17818" w:rsidRPr="00642C86">
              <w:rPr>
                <w:rFonts w:ascii="Times New Roman" w:hAnsi="Times New Roman" w:cs="Times New Roman"/>
                <w:sz w:val="24"/>
                <w:szCs w:val="24"/>
              </w:rPr>
              <w:t>о, права детей) и другие услуги;</w:t>
            </w:r>
            <w:r w:rsidR="004F7091" w:rsidRPr="00642C86">
              <w:rPr>
                <w:rFonts w:ascii="Times New Roman" w:hAnsi="Times New Roman" w:cs="Times New Roman"/>
                <w:sz w:val="24"/>
                <w:szCs w:val="24"/>
              </w:rPr>
              <w:t xml:space="preserve"> 17</w:t>
            </w:r>
            <w:r w:rsidR="00552405" w:rsidRPr="00642C86">
              <w:rPr>
                <w:rFonts w:ascii="Times New Roman" w:hAnsi="Times New Roman" w:cs="Times New Roman"/>
                <w:sz w:val="24"/>
                <w:szCs w:val="24"/>
              </w:rPr>
              <w:t xml:space="preserve"> </w:t>
            </w:r>
            <w:r w:rsidR="00B17818" w:rsidRPr="00642C86">
              <w:rPr>
                <w:rFonts w:ascii="Times New Roman" w:hAnsi="Times New Roman" w:cs="Times New Roman"/>
                <w:sz w:val="24"/>
                <w:szCs w:val="24"/>
              </w:rPr>
              <w:t>-</w:t>
            </w:r>
            <w:r w:rsidRPr="00642C86">
              <w:rPr>
                <w:rFonts w:ascii="Times New Roman" w:hAnsi="Times New Roman" w:cs="Times New Roman"/>
                <w:sz w:val="24"/>
                <w:szCs w:val="24"/>
              </w:rPr>
              <w:t xml:space="preserve"> содействи</w:t>
            </w:r>
            <w:r w:rsidR="00B17818" w:rsidRPr="00642C86">
              <w:rPr>
                <w:rFonts w:ascii="Times New Roman" w:hAnsi="Times New Roman" w:cs="Times New Roman"/>
                <w:sz w:val="24"/>
                <w:szCs w:val="24"/>
              </w:rPr>
              <w:t>е в предоставлении жилья;</w:t>
            </w:r>
            <w:r w:rsidRPr="00642C86">
              <w:rPr>
                <w:rFonts w:ascii="Times New Roman" w:hAnsi="Times New Roman" w:cs="Times New Roman"/>
                <w:sz w:val="24"/>
                <w:szCs w:val="24"/>
              </w:rPr>
              <w:t xml:space="preserve"> детям из </w:t>
            </w:r>
            <w:r w:rsidR="004F7091" w:rsidRPr="00642C86">
              <w:rPr>
                <w:rFonts w:ascii="Times New Roman" w:hAnsi="Times New Roman" w:cs="Times New Roman"/>
                <w:sz w:val="24"/>
                <w:szCs w:val="24"/>
              </w:rPr>
              <w:t>551</w:t>
            </w:r>
            <w:r w:rsidR="00552405" w:rsidRPr="00642C86">
              <w:rPr>
                <w:rFonts w:ascii="Times New Roman" w:hAnsi="Times New Roman" w:cs="Times New Roman"/>
                <w:sz w:val="24"/>
                <w:szCs w:val="24"/>
              </w:rPr>
              <w:t xml:space="preserve"> </w:t>
            </w:r>
            <w:r w:rsidR="00B17818" w:rsidRPr="00642C86">
              <w:rPr>
                <w:rFonts w:ascii="Times New Roman" w:hAnsi="Times New Roman" w:cs="Times New Roman"/>
                <w:sz w:val="24"/>
                <w:szCs w:val="24"/>
              </w:rPr>
              <w:t>-</w:t>
            </w:r>
            <w:r w:rsidR="00603D69" w:rsidRPr="00642C86">
              <w:rPr>
                <w:rFonts w:ascii="Times New Roman" w:hAnsi="Times New Roman" w:cs="Times New Roman"/>
                <w:sz w:val="24"/>
                <w:szCs w:val="24"/>
              </w:rPr>
              <w:t xml:space="preserve"> содействие </w:t>
            </w:r>
            <w:r w:rsidRPr="00642C86">
              <w:rPr>
                <w:rFonts w:ascii="Times New Roman" w:hAnsi="Times New Roman" w:cs="Times New Roman"/>
                <w:sz w:val="24"/>
                <w:szCs w:val="24"/>
              </w:rPr>
              <w:t>в получении временной или постоянной работы, соответствующей их возможностям, интересам, потребностям, а также в профессиональной ориентации и получении специальности.</w:t>
            </w:r>
          </w:p>
        </w:tc>
      </w:tr>
      <w:tr w:rsidR="00642C86" w:rsidRPr="00642C86" w14:paraId="5F144004" w14:textId="77777777" w:rsidTr="003169AF">
        <w:tc>
          <w:tcPr>
            <w:tcW w:w="596" w:type="dxa"/>
          </w:tcPr>
          <w:p w14:paraId="7D15C5D2" w14:textId="77777777" w:rsidR="007B5145" w:rsidRPr="00642C86" w:rsidRDefault="007B5145"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3.</w:t>
            </w:r>
          </w:p>
        </w:tc>
        <w:tc>
          <w:tcPr>
            <w:tcW w:w="4395" w:type="dxa"/>
          </w:tcPr>
          <w:p w14:paraId="47530033" w14:textId="77777777" w:rsidR="007B5145" w:rsidRPr="00642C86" w:rsidRDefault="007B5145"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С</w:t>
            </w:r>
            <w:r w:rsidRPr="00642C86">
              <w:rPr>
                <w:rFonts w:ascii="Times New Roman" w:eastAsia="Calibri" w:hAnsi="Times New Roman" w:cs="Times New Roman"/>
                <w:sz w:val="24"/>
                <w:szCs w:val="24"/>
              </w:rPr>
              <w:t>отрудничество с исполнительно-распорядительными органами муниципальных образований Республики Крым, предприятиями, учреждениями и организациями всех форм собственности, общественными организациями, другими объединениями граждан, физическими лицами при проведении социальной работы с семьями, детьми и молодежью в порядке, определенном законодательством</w:t>
            </w:r>
          </w:p>
        </w:tc>
        <w:tc>
          <w:tcPr>
            <w:tcW w:w="10348" w:type="dxa"/>
          </w:tcPr>
          <w:p w14:paraId="563B888E" w14:textId="77777777" w:rsidR="007B5145" w:rsidRPr="00642C86" w:rsidRDefault="007B5145" w:rsidP="000E5C9D">
            <w:pPr>
              <w:ind w:left="-108" w:firstLine="488"/>
              <w:contextualSpacing/>
              <w:jc w:val="both"/>
              <w:rPr>
                <w:rFonts w:ascii="Times New Roman" w:hAnsi="Times New Roman"/>
                <w:sz w:val="24"/>
                <w:szCs w:val="24"/>
              </w:rPr>
            </w:pPr>
            <w:r w:rsidRPr="00642C86">
              <w:rPr>
                <w:rFonts w:ascii="Times New Roman" w:hAnsi="Times New Roman"/>
                <w:sz w:val="24"/>
                <w:szCs w:val="24"/>
              </w:rPr>
              <w:t>С целью выработки механизмов эффективного взаимодействияпо реализации социально значимых мероприятий в интересах семьи</w:t>
            </w:r>
            <w:r w:rsidR="00DD65DE" w:rsidRPr="00642C86">
              <w:rPr>
                <w:rFonts w:ascii="Times New Roman" w:hAnsi="Times New Roman"/>
                <w:sz w:val="24"/>
                <w:szCs w:val="24"/>
              </w:rPr>
              <w:t xml:space="preserve">, молодежи </w:t>
            </w:r>
            <w:r w:rsidRPr="00642C86">
              <w:rPr>
                <w:rFonts w:ascii="Times New Roman" w:hAnsi="Times New Roman"/>
                <w:sz w:val="24"/>
                <w:szCs w:val="24"/>
              </w:rPr>
              <w:t xml:space="preserve">и детства, </w:t>
            </w:r>
            <w:r w:rsidR="00DD65DE" w:rsidRPr="00642C86">
              <w:rPr>
                <w:rFonts w:ascii="Times New Roman" w:hAnsi="Times New Roman"/>
                <w:sz w:val="24"/>
                <w:szCs w:val="24"/>
              </w:rPr>
              <w:t xml:space="preserve">профилактики асоциальных явлений </w:t>
            </w:r>
            <w:r w:rsidRPr="00642C86">
              <w:rPr>
                <w:rFonts w:ascii="Times New Roman" w:hAnsi="Times New Roman"/>
                <w:sz w:val="24"/>
                <w:szCs w:val="24"/>
              </w:rPr>
              <w:t>ГКУ КРЦСССДМ заключены следующие договора и соглашения о сотрудничестве:</w:t>
            </w:r>
          </w:p>
          <w:p w14:paraId="44F29C3B" w14:textId="77777777" w:rsidR="00863486" w:rsidRPr="00642C86" w:rsidRDefault="007B5145" w:rsidP="000E5C9D">
            <w:pPr>
              <w:ind w:left="-108" w:firstLine="488"/>
              <w:contextualSpacing/>
              <w:jc w:val="both"/>
              <w:rPr>
                <w:rFonts w:ascii="Times New Roman" w:hAnsi="Times New Roman"/>
                <w:sz w:val="24"/>
                <w:szCs w:val="24"/>
              </w:rPr>
            </w:pPr>
            <w:r w:rsidRPr="00642C86">
              <w:rPr>
                <w:rFonts w:ascii="Times New Roman" w:hAnsi="Times New Roman"/>
                <w:sz w:val="24"/>
                <w:szCs w:val="24"/>
              </w:rPr>
              <w:t xml:space="preserve">- Соглашение о сотрудничестве с </w:t>
            </w:r>
            <w:r w:rsidR="00863486" w:rsidRPr="00642C86">
              <w:rPr>
                <w:rFonts w:ascii="Times New Roman" w:hAnsi="Times New Roman"/>
                <w:sz w:val="24"/>
                <w:szCs w:val="24"/>
              </w:rPr>
              <w:t>Фондом поддержки движения анонимных алкоголиков «Единство»;</w:t>
            </w:r>
          </w:p>
          <w:p w14:paraId="2A606BCF" w14:textId="77777777" w:rsidR="00863486" w:rsidRPr="00642C86" w:rsidRDefault="00863486" w:rsidP="000E5C9D">
            <w:pPr>
              <w:ind w:left="-108" w:firstLine="488"/>
              <w:contextualSpacing/>
              <w:jc w:val="both"/>
              <w:rPr>
                <w:rFonts w:ascii="Times New Roman" w:hAnsi="Times New Roman"/>
                <w:sz w:val="24"/>
                <w:szCs w:val="24"/>
              </w:rPr>
            </w:pPr>
            <w:r w:rsidRPr="00642C86">
              <w:rPr>
                <w:rFonts w:ascii="Times New Roman" w:hAnsi="Times New Roman"/>
                <w:sz w:val="24"/>
                <w:szCs w:val="24"/>
              </w:rPr>
              <w:t>- Соглашение о сотрудничестве с ФГАОУ ВО «Крымский федеральный университет имени В.И. Вернадского»;</w:t>
            </w:r>
          </w:p>
          <w:p w14:paraId="5014BF03" w14:textId="77777777" w:rsidR="00863486" w:rsidRPr="00642C86" w:rsidRDefault="00863486" w:rsidP="000E5C9D">
            <w:pPr>
              <w:ind w:left="-108" w:firstLine="488"/>
              <w:contextualSpacing/>
              <w:jc w:val="both"/>
              <w:rPr>
                <w:rFonts w:ascii="Times New Roman" w:hAnsi="Times New Roman"/>
                <w:sz w:val="24"/>
                <w:szCs w:val="24"/>
              </w:rPr>
            </w:pPr>
            <w:r w:rsidRPr="00642C86">
              <w:rPr>
                <w:rFonts w:ascii="Times New Roman" w:hAnsi="Times New Roman"/>
                <w:sz w:val="24"/>
                <w:szCs w:val="24"/>
              </w:rPr>
              <w:t>- Соглашение о сотрудничестве с Фондом «За трезвый Крым»;</w:t>
            </w:r>
          </w:p>
          <w:p w14:paraId="46F0B5A0" w14:textId="77777777" w:rsidR="00863486" w:rsidRPr="00642C86" w:rsidRDefault="00863486" w:rsidP="000E5C9D">
            <w:pPr>
              <w:ind w:left="-108" w:firstLine="488"/>
              <w:contextualSpacing/>
              <w:jc w:val="both"/>
              <w:rPr>
                <w:rFonts w:ascii="Times New Roman" w:hAnsi="Times New Roman"/>
                <w:sz w:val="24"/>
                <w:szCs w:val="24"/>
              </w:rPr>
            </w:pPr>
            <w:r w:rsidRPr="00642C86">
              <w:rPr>
                <w:rFonts w:ascii="Times New Roman" w:hAnsi="Times New Roman"/>
                <w:sz w:val="24"/>
                <w:szCs w:val="24"/>
              </w:rPr>
              <w:t>- Соглашение о сотрудничестве с ГБУ РК «Республиканский специализированный дом ребенка для детей с поражением центральной нервной системы и нарушением психики «Елочка»»;</w:t>
            </w:r>
          </w:p>
          <w:p w14:paraId="1B74854E" w14:textId="77777777" w:rsidR="00863486" w:rsidRPr="00642C86" w:rsidRDefault="00863486" w:rsidP="000E5C9D">
            <w:pPr>
              <w:ind w:left="-108" w:firstLine="488"/>
              <w:contextualSpacing/>
              <w:jc w:val="both"/>
              <w:rPr>
                <w:rFonts w:ascii="Times New Roman" w:hAnsi="Times New Roman"/>
                <w:sz w:val="24"/>
                <w:szCs w:val="24"/>
              </w:rPr>
            </w:pPr>
            <w:r w:rsidRPr="00642C86">
              <w:rPr>
                <w:rFonts w:ascii="Times New Roman" w:hAnsi="Times New Roman"/>
                <w:sz w:val="24"/>
                <w:szCs w:val="24"/>
              </w:rPr>
              <w:t>- Соглашение о сотрудничестве с АНО «Центр поиска пропавших людей Республики Крым»;</w:t>
            </w:r>
          </w:p>
          <w:p w14:paraId="602AD46E" w14:textId="77777777" w:rsidR="00603D69" w:rsidRPr="00642C86" w:rsidRDefault="00603D69" w:rsidP="000E5C9D">
            <w:pPr>
              <w:ind w:left="-108" w:firstLine="488"/>
              <w:contextualSpacing/>
              <w:jc w:val="both"/>
              <w:rPr>
                <w:rFonts w:ascii="Times New Roman" w:hAnsi="Times New Roman"/>
                <w:sz w:val="24"/>
                <w:szCs w:val="24"/>
              </w:rPr>
            </w:pPr>
            <w:r w:rsidRPr="00642C86">
              <w:rPr>
                <w:rFonts w:ascii="Times New Roman" w:hAnsi="Times New Roman"/>
                <w:sz w:val="24"/>
                <w:szCs w:val="24"/>
              </w:rPr>
              <w:t>- Соглашение о сотрудничестве с АНО «Дом молодежи»</w:t>
            </w:r>
          </w:p>
          <w:p w14:paraId="66246AA8" w14:textId="77777777" w:rsidR="00175B5B" w:rsidRPr="00642C86" w:rsidRDefault="00175B5B" w:rsidP="000E5C9D">
            <w:pPr>
              <w:ind w:left="-108" w:firstLine="488"/>
              <w:contextualSpacing/>
              <w:jc w:val="both"/>
              <w:rPr>
                <w:rFonts w:ascii="Times New Roman" w:hAnsi="Times New Roman"/>
                <w:sz w:val="24"/>
                <w:szCs w:val="24"/>
              </w:rPr>
            </w:pPr>
            <w:r w:rsidRPr="00642C86">
              <w:rPr>
                <w:rFonts w:ascii="Times New Roman" w:hAnsi="Times New Roman"/>
                <w:sz w:val="24"/>
                <w:szCs w:val="24"/>
              </w:rPr>
              <w:t xml:space="preserve"> - Соглашение с Крымским юридическим институтом (филиалом) ФГКОУ ВО «Университет прокуратуры Российской Федерации»</w:t>
            </w:r>
          </w:p>
          <w:p w14:paraId="1E1CA20C" w14:textId="77777777" w:rsidR="007B5145" w:rsidRPr="00642C86" w:rsidRDefault="007B5145" w:rsidP="000E5C9D">
            <w:pPr>
              <w:snapToGrid w:val="0"/>
              <w:ind w:left="-108" w:firstLine="488"/>
              <w:contextualSpacing/>
              <w:jc w:val="both"/>
              <w:rPr>
                <w:rFonts w:ascii="Times New Roman" w:hAnsi="Times New Roman"/>
                <w:sz w:val="24"/>
                <w:szCs w:val="24"/>
              </w:rPr>
            </w:pPr>
            <w:r w:rsidRPr="00642C86">
              <w:rPr>
                <w:rFonts w:ascii="Times New Roman" w:hAnsi="Times New Roman"/>
                <w:sz w:val="24"/>
                <w:szCs w:val="24"/>
              </w:rPr>
              <w:t xml:space="preserve">В рамках </w:t>
            </w:r>
            <w:r w:rsidR="00B16A86" w:rsidRPr="00642C86">
              <w:rPr>
                <w:rFonts w:ascii="Times New Roman" w:hAnsi="Times New Roman"/>
                <w:sz w:val="24"/>
                <w:szCs w:val="24"/>
              </w:rPr>
              <w:t xml:space="preserve">ранее </w:t>
            </w:r>
            <w:r w:rsidRPr="00642C86">
              <w:rPr>
                <w:rFonts w:ascii="Times New Roman" w:hAnsi="Times New Roman"/>
                <w:sz w:val="24"/>
                <w:szCs w:val="24"/>
              </w:rPr>
              <w:t>заключенных соглашений утверждены планы совместной работы:</w:t>
            </w:r>
          </w:p>
          <w:p w14:paraId="4B81793B" w14:textId="77777777" w:rsidR="007B5145" w:rsidRPr="00642C86" w:rsidRDefault="007B5145" w:rsidP="000E5C9D">
            <w:pPr>
              <w:snapToGrid w:val="0"/>
              <w:ind w:left="-108" w:firstLine="488"/>
              <w:contextualSpacing/>
              <w:jc w:val="both"/>
              <w:rPr>
                <w:rFonts w:ascii="Times New Roman" w:hAnsi="Times New Roman"/>
                <w:sz w:val="24"/>
                <w:szCs w:val="24"/>
              </w:rPr>
            </w:pPr>
            <w:r w:rsidRPr="00642C86">
              <w:rPr>
                <w:rFonts w:ascii="Times New Roman" w:hAnsi="Times New Roman"/>
                <w:sz w:val="24"/>
                <w:szCs w:val="24"/>
              </w:rPr>
              <w:t>- с ФКУ «Уголовно-исполнительная инспекция УФСИН по Республике Крым и г. Севастополю;</w:t>
            </w:r>
          </w:p>
          <w:p w14:paraId="4114A23A" w14:textId="77777777" w:rsidR="007B5145" w:rsidRPr="00642C86" w:rsidRDefault="007B5145" w:rsidP="000E5C9D">
            <w:pPr>
              <w:snapToGrid w:val="0"/>
              <w:ind w:left="-108" w:firstLine="488"/>
              <w:contextualSpacing/>
              <w:jc w:val="both"/>
              <w:rPr>
                <w:rFonts w:ascii="Times New Roman" w:hAnsi="Times New Roman"/>
                <w:sz w:val="24"/>
                <w:szCs w:val="24"/>
              </w:rPr>
            </w:pPr>
            <w:r w:rsidRPr="00642C86">
              <w:rPr>
                <w:rFonts w:ascii="Times New Roman" w:hAnsi="Times New Roman"/>
                <w:sz w:val="24"/>
                <w:szCs w:val="24"/>
              </w:rPr>
              <w:t xml:space="preserve">- с ФКУ «Следственный изолятор №1 УФСИН по Республике Крым и г. Севастополю» </w:t>
            </w:r>
            <w:r w:rsidR="00863486" w:rsidRPr="00642C86">
              <w:rPr>
                <w:rFonts w:ascii="Times New Roman" w:hAnsi="Times New Roman"/>
                <w:sz w:val="24"/>
                <w:szCs w:val="24"/>
              </w:rPr>
              <w:t>на 2023 г.</w:t>
            </w:r>
            <w:r w:rsidRPr="00642C86">
              <w:rPr>
                <w:rFonts w:ascii="Times New Roman" w:hAnsi="Times New Roman"/>
                <w:sz w:val="24"/>
                <w:szCs w:val="24"/>
              </w:rPr>
              <w:t>;</w:t>
            </w:r>
          </w:p>
          <w:p w14:paraId="4FA06416" w14:textId="77777777" w:rsidR="007B5145" w:rsidRPr="00642C86" w:rsidRDefault="007B5145" w:rsidP="000E5C9D">
            <w:pPr>
              <w:snapToGrid w:val="0"/>
              <w:ind w:left="-108" w:firstLine="488"/>
              <w:contextualSpacing/>
              <w:jc w:val="both"/>
              <w:rPr>
                <w:rFonts w:ascii="Times New Roman" w:hAnsi="Times New Roman"/>
                <w:sz w:val="24"/>
                <w:szCs w:val="24"/>
              </w:rPr>
            </w:pPr>
            <w:r w:rsidRPr="00642C86">
              <w:rPr>
                <w:rFonts w:ascii="Times New Roman" w:hAnsi="Times New Roman"/>
                <w:sz w:val="24"/>
                <w:szCs w:val="24"/>
              </w:rPr>
              <w:t xml:space="preserve">- с ГУ МЧС по РК, Крымской республиканской психиатрической больницей №1, КРЦ психолого-педагогического и медико-социального сопровождения (по психологические подготовки специалистов организаций территориальной подсистемы РСЧС Республики Крым к работе </w:t>
            </w:r>
            <w:r w:rsidR="00863486" w:rsidRPr="00642C86">
              <w:rPr>
                <w:rFonts w:ascii="Times New Roman" w:hAnsi="Times New Roman"/>
                <w:sz w:val="24"/>
                <w:szCs w:val="24"/>
              </w:rPr>
              <w:t>в условиях ликвидации ЧС на 2023</w:t>
            </w:r>
            <w:r w:rsidRPr="00642C86">
              <w:rPr>
                <w:rFonts w:ascii="Times New Roman" w:hAnsi="Times New Roman"/>
                <w:sz w:val="24"/>
                <w:szCs w:val="24"/>
              </w:rPr>
              <w:t xml:space="preserve"> год).</w:t>
            </w:r>
          </w:p>
          <w:p w14:paraId="572C71BD" w14:textId="66E150BD" w:rsidR="00B6738B" w:rsidRPr="00642C86" w:rsidRDefault="00B16A86" w:rsidP="00642C86">
            <w:pPr>
              <w:ind w:left="-108" w:firstLine="488"/>
              <w:contextualSpacing/>
              <w:jc w:val="both"/>
              <w:rPr>
                <w:rFonts w:ascii="Times New Roman" w:hAnsi="Times New Roman"/>
                <w:sz w:val="24"/>
                <w:szCs w:val="24"/>
              </w:rPr>
            </w:pPr>
            <w:r w:rsidRPr="00642C86">
              <w:rPr>
                <w:rFonts w:ascii="Times New Roman" w:hAnsi="Times New Roman"/>
                <w:sz w:val="24"/>
                <w:szCs w:val="24"/>
              </w:rPr>
              <w:t xml:space="preserve">- с ГБОУ ВО </w:t>
            </w:r>
            <w:r w:rsidR="00A7079D" w:rsidRPr="00642C86">
              <w:rPr>
                <w:rFonts w:ascii="Times New Roman" w:hAnsi="Times New Roman"/>
                <w:sz w:val="24"/>
                <w:szCs w:val="24"/>
              </w:rPr>
              <w:t>РК «Крымский университет культуры, искусств и туризма».</w:t>
            </w:r>
          </w:p>
        </w:tc>
      </w:tr>
      <w:tr w:rsidR="00642C86" w:rsidRPr="00642C86" w14:paraId="1A92BE61" w14:textId="77777777" w:rsidTr="003169AF">
        <w:trPr>
          <w:trHeight w:val="560"/>
        </w:trPr>
        <w:tc>
          <w:tcPr>
            <w:tcW w:w="596" w:type="dxa"/>
          </w:tcPr>
          <w:p w14:paraId="26E8C9EC" w14:textId="77777777" w:rsidR="007B5145" w:rsidRPr="00642C86" w:rsidRDefault="007B5145"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 xml:space="preserve">4. </w:t>
            </w:r>
          </w:p>
        </w:tc>
        <w:tc>
          <w:tcPr>
            <w:tcW w:w="4395" w:type="dxa"/>
          </w:tcPr>
          <w:p w14:paraId="4B972EDC" w14:textId="77777777" w:rsidR="007B5145" w:rsidRPr="00642C86" w:rsidRDefault="007B5145"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Работа детского «телефона доверия»</w:t>
            </w:r>
          </w:p>
        </w:tc>
        <w:tc>
          <w:tcPr>
            <w:tcW w:w="10348" w:type="dxa"/>
          </w:tcPr>
          <w:p w14:paraId="63142364" w14:textId="77777777" w:rsidR="00E6733F" w:rsidRPr="00642C86" w:rsidRDefault="00E6733F" w:rsidP="00E6733F">
            <w:pPr>
              <w:pStyle w:val="a3"/>
              <w:ind w:left="39" w:firstLine="447"/>
              <w:jc w:val="both"/>
              <w:rPr>
                <w:rFonts w:ascii="Times New Roman" w:hAnsi="Times New Roman" w:cs="Times New Roman"/>
                <w:sz w:val="24"/>
                <w:szCs w:val="24"/>
              </w:rPr>
            </w:pPr>
            <w:r w:rsidRPr="00642C86">
              <w:rPr>
                <w:rFonts w:ascii="Times New Roman" w:hAnsi="Times New Roman" w:cs="Times New Roman"/>
                <w:sz w:val="24"/>
                <w:szCs w:val="24"/>
              </w:rPr>
              <w:t>В соответствии с постановлением Республиканской комиссии по делам несовершеннолетних и защите их прав от 27 марта 2015 года ГКУ КРЦСССДМ поручено обеспечить деятельность Службы детского «телефона доверия» на территории Республики Крым штатными сотрудниками учреждения.</w:t>
            </w:r>
          </w:p>
          <w:p w14:paraId="169EAABB" w14:textId="77777777" w:rsidR="00E6733F" w:rsidRPr="00642C86" w:rsidRDefault="00E6733F" w:rsidP="00E6733F">
            <w:pPr>
              <w:ind w:left="61" w:firstLine="425"/>
              <w:jc w:val="both"/>
              <w:rPr>
                <w:rFonts w:ascii="Times New Roman" w:hAnsi="Times New Roman"/>
                <w:bCs/>
                <w:sz w:val="24"/>
                <w:szCs w:val="24"/>
              </w:rPr>
            </w:pPr>
            <w:r w:rsidRPr="00642C86">
              <w:rPr>
                <w:rFonts w:ascii="Times New Roman" w:hAnsi="Times New Roman"/>
                <w:sz w:val="24"/>
                <w:szCs w:val="24"/>
              </w:rPr>
              <w:t xml:space="preserve">Начиная с 25 мая 2015 года, в Республике Крым работает круглосуточный детский «телефон доверия» с номером: +79780000738. С апреля 2019 года детский «телефон доверия» подключен к единому общероссийскому номеру детского телефона доверия </w:t>
            </w:r>
            <w:r w:rsidRPr="00642C86">
              <w:rPr>
                <w:rFonts w:ascii="Times New Roman" w:hAnsi="Times New Roman"/>
                <w:b/>
                <w:sz w:val="24"/>
                <w:szCs w:val="24"/>
              </w:rPr>
              <w:t xml:space="preserve">8 800 2000 122. </w:t>
            </w:r>
            <w:r w:rsidRPr="00642C86">
              <w:rPr>
                <w:rFonts w:ascii="Times New Roman" w:hAnsi="Times New Roman"/>
                <w:bCs/>
                <w:sz w:val="24"/>
                <w:szCs w:val="24"/>
              </w:rPr>
              <w:t>С 9 декабря 2024 года обращения абонентов с мобильных номеров телефонов осуществляется также по короткому номеру 124.</w:t>
            </w:r>
            <w:r w:rsidRPr="00642C86">
              <w:rPr>
                <w:rFonts w:ascii="Times New Roman" w:hAnsi="Times New Roman"/>
                <w:b/>
                <w:sz w:val="24"/>
                <w:szCs w:val="24"/>
              </w:rPr>
              <w:t xml:space="preserve"> </w:t>
            </w:r>
            <w:r w:rsidRPr="00642C86">
              <w:rPr>
                <w:rFonts w:ascii="Times New Roman" w:hAnsi="Times New Roman"/>
                <w:bCs/>
                <w:sz w:val="24"/>
                <w:szCs w:val="24"/>
              </w:rPr>
              <w:t xml:space="preserve">При звонке на эти номера дети, подростки и их родители, иные граждане могут получить экстренную психологическую помощь, которая оказывается специалистами Крымского республиканского центра социальных служб для семьи, детей и молодежи. Цель такой помощи </w:t>
            </w:r>
            <w:r w:rsidRPr="00642C86">
              <w:rPr>
                <w:rFonts w:ascii="Times New Roman" w:hAnsi="Times New Roman"/>
                <w:bCs/>
                <w:sz w:val="24"/>
                <w:szCs w:val="24"/>
              </w:rPr>
              <w:lastRenderedPageBreak/>
              <w:t>способствовать профилактике семейного неблагополучия, стрессовых    и суицидальных настроений детей и подростков, защите их прав и укреплению семьи.</w:t>
            </w:r>
          </w:p>
          <w:p w14:paraId="6008793C" w14:textId="77777777" w:rsidR="00E6733F" w:rsidRPr="00642C86" w:rsidRDefault="00E6733F" w:rsidP="00E6733F">
            <w:pPr>
              <w:ind w:left="27" w:firstLine="627"/>
              <w:jc w:val="both"/>
              <w:rPr>
                <w:rFonts w:ascii="Times New Roman" w:hAnsi="Times New Roman"/>
                <w:sz w:val="24"/>
                <w:szCs w:val="24"/>
                <w:shd w:val="clear" w:color="auto" w:fill="FFFFFF"/>
              </w:rPr>
            </w:pPr>
            <w:r w:rsidRPr="00642C86">
              <w:rPr>
                <w:rFonts w:ascii="Times New Roman" w:hAnsi="Times New Roman"/>
                <w:sz w:val="24"/>
                <w:szCs w:val="24"/>
                <w:shd w:val="clear" w:color="auto" w:fill="FFFFFF"/>
              </w:rPr>
              <w:t>В период работы детского «телефона доверия» за</w:t>
            </w:r>
            <w:r w:rsidRPr="00642C86">
              <w:rPr>
                <w:rFonts w:ascii="Times New Roman" w:hAnsi="Times New Roman"/>
                <w:b/>
                <w:sz w:val="24"/>
                <w:szCs w:val="24"/>
                <w:shd w:val="clear" w:color="auto" w:fill="FFFFFF"/>
              </w:rPr>
              <w:t xml:space="preserve"> 2024 год</w:t>
            </w:r>
            <w:r w:rsidRPr="00642C86">
              <w:rPr>
                <w:rFonts w:ascii="Times New Roman" w:hAnsi="Times New Roman"/>
                <w:sz w:val="24"/>
                <w:szCs w:val="24"/>
                <w:shd w:val="clear" w:color="auto" w:fill="FFFFFF"/>
              </w:rPr>
              <w:t xml:space="preserve"> поступило </w:t>
            </w:r>
            <w:r w:rsidRPr="00642C86">
              <w:rPr>
                <w:rFonts w:ascii="Times New Roman" w:hAnsi="Times New Roman"/>
                <w:b/>
                <w:sz w:val="24"/>
                <w:szCs w:val="24"/>
                <w:shd w:val="clear" w:color="auto" w:fill="FFFFFF"/>
              </w:rPr>
              <w:t>12482</w:t>
            </w:r>
            <w:r w:rsidRPr="00642C86">
              <w:rPr>
                <w:rFonts w:ascii="Times New Roman" w:hAnsi="Times New Roman"/>
                <w:sz w:val="24"/>
                <w:szCs w:val="24"/>
                <w:shd w:val="clear" w:color="auto" w:fill="FFFFFF"/>
              </w:rPr>
              <w:t xml:space="preserve"> звонка. Большее количество звонков, поступивших на ДТД, связано с проблемами в отношениях со сверстниками и детско-родительских отношениях. </w:t>
            </w:r>
            <w:r w:rsidRPr="00642C86">
              <w:rPr>
                <w:rFonts w:ascii="Times New Roman" w:hAnsi="Times New Roman"/>
                <w:sz w:val="24"/>
                <w:szCs w:val="24"/>
              </w:rPr>
              <w:t>Небольшая часть обратившихся на детский «телефон доверия», высказывали проблемы в учебной деятельности, проблемы личного характера, связанные с одиночеством, обидой, болью, переживаниями.</w:t>
            </w:r>
          </w:p>
          <w:p w14:paraId="401FE091" w14:textId="77777777" w:rsidR="00E6733F" w:rsidRPr="00642C86" w:rsidRDefault="00E6733F" w:rsidP="00E6733F">
            <w:pPr>
              <w:ind w:left="61" w:firstLine="425"/>
              <w:jc w:val="both"/>
              <w:rPr>
                <w:rFonts w:ascii="Times New Roman" w:hAnsi="Times New Roman"/>
                <w:sz w:val="24"/>
                <w:szCs w:val="24"/>
              </w:rPr>
            </w:pPr>
            <w:r w:rsidRPr="00642C86">
              <w:rPr>
                <w:rFonts w:ascii="Times New Roman" w:hAnsi="Times New Roman"/>
                <w:sz w:val="24"/>
                <w:szCs w:val="24"/>
              </w:rPr>
              <w:t xml:space="preserve">Небольшая часть звонков связана с нарушением прав детей. В этом случае предоставляется информация об органах власти, учреждениях и организациях, занимающихся защитой прав детей, сообщаются контактные номера телефонов. В рамках оперативного реагирования на звонки, поступающие на детский «телефон доверия», постановлением Республиканской комиссии по делам несовершеннолетних и защите их прав от 02.06.2015 № 2/1 на базе городских и районных центров социальных служб для семьи, детей и молодежи из числа специалистов профилактической работы с несовершеннолетними созданы межведомственные рабочие группы по урегулированию прав и интересов детей Республики Крым. В 2024 году с целью оперативного реагирования для защиты прав несовершеннолетних отработаны </w:t>
            </w:r>
            <w:r w:rsidRPr="00642C86">
              <w:rPr>
                <w:rFonts w:ascii="Times New Roman" w:hAnsi="Times New Roman"/>
                <w:b/>
                <w:sz w:val="24"/>
                <w:szCs w:val="24"/>
              </w:rPr>
              <w:t xml:space="preserve">12 </w:t>
            </w:r>
            <w:r w:rsidRPr="00642C86">
              <w:rPr>
                <w:rFonts w:ascii="Times New Roman" w:hAnsi="Times New Roman"/>
                <w:sz w:val="24"/>
                <w:szCs w:val="24"/>
              </w:rPr>
              <w:t>звонков.</w:t>
            </w:r>
          </w:p>
          <w:p w14:paraId="21F6F87D" w14:textId="77777777" w:rsidR="00E6733F" w:rsidRPr="00642C86" w:rsidRDefault="00E6733F" w:rsidP="00E6733F">
            <w:pPr>
              <w:ind w:left="61" w:firstLine="425"/>
              <w:jc w:val="both"/>
              <w:rPr>
                <w:rFonts w:ascii="Times New Roman" w:hAnsi="Times New Roman"/>
                <w:sz w:val="24"/>
                <w:szCs w:val="24"/>
              </w:rPr>
            </w:pPr>
            <w:r w:rsidRPr="00642C86">
              <w:rPr>
                <w:rFonts w:ascii="Times New Roman" w:hAnsi="Times New Roman"/>
                <w:sz w:val="24"/>
                <w:szCs w:val="24"/>
              </w:rPr>
              <w:t>Из числа поступивших звонков</w:t>
            </w:r>
          </w:p>
          <w:p w14:paraId="1AA796C6" w14:textId="77777777" w:rsidR="00E6733F" w:rsidRPr="00642C86" w:rsidRDefault="00E6733F" w:rsidP="00E6733F">
            <w:pPr>
              <w:ind w:left="61"/>
              <w:jc w:val="both"/>
              <w:rPr>
                <w:rFonts w:ascii="Times New Roman" w:hAnsi="Times New Roman"/>
                <w:sz w:val="24"/>
                <w:szCs w:val="24"/>
              </w:rPr>
            </w:pPr>
            <w:r w:rsidRPr="00642C86">
              <w:rPr>
                <w:rFonts w:ascii="Times New Roman" w:hAnsi="Times New Roman"/>
                <w:sz w:val="24"/>
                <w:szCs w:val="24"/>
              </w:rPr>
              <w:t xml:space="preserve">Код 1. Суицид – </w:t>
            </w:r>
            <w:r w:rsidRPr="00642C86">
              <w:rPr>
                <w:rFonts w:ascii="Times New Roman" w:hAnsi="Times New Roman"/>
                <w:b/>
                <w:sz w:val="24"/>
                <w:szCs w:val="24"/>
              </w:rPr>
              <w:t>11</w:t>
            </w:r>
            <w:r w:rsidRPr="00642C86">
              <w:rPr>
                <w:rFonts w:ascii="Times New Roman" w:hAnsi="Times New Roman"/>
                <w:sz w:val="24"/>
                <w:szCs w:val="24"/>
              </w:rPr>
              <w:t xml:space="preserve"> обращений; </w:t>
            </w:r>
          </w:p>
          <w:p w14:paraId="2A4FE8B9" w14:textId="77777777" w:rsidR="00E6733F" w:rsidRPr="00642C86" w:rsidRDefault="00E6733F" w:rsidP="00E6733F">
            <w:pPr>
              <w:ind w:left="61"/>
              <w:jc w:val="both"/>
              <w:rPr>
                <w:rFonts w:ascii="Times New Roman" w:hAnsi="Times New Roman"/>
                <w:sz w:val="24"/>
                <w:szCs w:val="24"/>
              </w:rPr>
            </w:pPr>
            <w:r w:rsidRPr="00642C86">
              <w:rPr>
                <w:rFonts w:ascii="Times New Roman" w:hAnsi="Times New Roman"/>
                <w:sz w:val="24"/>
                <w:szCs w:val="24"/>
              </w:rPr>
              <w:t xml:space="preserve">Код 2. Семейная проблематика – </w:t>
            </w:r>
            <w:r w:rsidRPr="00642C86">
              <w:rPr>
                <w:rFonts w:ascii="Times New Roman" w:hAnsi="Times New Roman"/>
                <w:b/>
                <w:sz w:val="24"/>
                <w:szCs w:val="24"/>
              </w:rPr>
              <w:t xml:space="preserve">62 </w:t>
            </w:r>
            <w:r w:rsidRPr="00642C86">
              <w:rPr>
                <w:rFonts w:ascii="Times New Roman" w:hAnsi="Times New Roman"/>
                <w:sz w:val="24"/>
                <w:szCs w:val="24"/>
              </w:rPr>
              <w:t>обращения;</w:t>
            </w:r>
          </w:p>
          <w:p w14:paraId="569FBCED" w14:textId="77777777" w:rsidR="00E6733F" w:rsidRPr="00642C86" w:rsidRDefault="00E6733F" w:rsidP="00E6733F">
            <w:pPr>
              <w:ind w:left="61"/>
              <w:jc w:val="both"/>
              <w:rPr>
                <w:rFonts w:ascii="Times New Roman" w:hAnsi="Times New Roman"/>
                <w:sz w:val="24"/>
                <w:szCs w:val="24"/>
              </w:rPr>
            </w:pPr>
            <w:r w:rsidRPr="00642C86">
              <w:rPr>
                <w:rFonts w:ascii="Times New Roman" w:hAnsi="Times New Roman"/>
                <w:sz w:val="24"/>
                <w:szCs w:val="24"/>
              </w:rPr>
              <w:t xml:space="preserve">Код 3. Обращения, требующие защиты прав ребёнка </w:t>
            </w:r>
            <w:r w:rsidRPr="00642C86">
              <w:rPr>
                <w:rFonts w:ascii="Times New Roman" w:hAnsi="Times New Roman"/>
                <w:b/>
                <w:sz w:val="24"/>
                <w:szCs w:val="24"/>
              </w:rPr>
              <w:t>80</w:t>
            </w:r>
            <w:r w:rsidRPr="00642C86">
              <w:rPr>
                <w:rFonts w:ascii="Times New Roman" w:hAnsi="Times New Roman"/>
                <w:sz w:val="24"/>
                <w:szCs w:val="24"/>
              </w:rPr>
              <w:t xml:space="preserve"> обращений;</w:t>
            </w:r>
          </w:p>
          <w:p w14:paraId="491FA105" w14:textId="77777777" w:rsidR="00E6733F" w:rsidRPr="00642C86" w:rsidRDefault="00E6733F" w:rsidP="00E6733F">
            <w:pPr>
              <w:ind w:left="61"/>
              <w:jc w:val="both"/>
              <w:rPr>
                <w:rFonts w:ascii="Times New Roman" w:hAnsi="Times New Roman"/>
                <w:sz w:val="24"/>
                <w:szCs w:val="24"/>
              </w:rPr>
            </w:pPr>
            <w:r w:rsidRPr="00642C86">
              <w:rPr>
                <w:rFonts w:ascii="Times New Roman" w:hAnsi="Times New Roman"/>
                <w:sz w:val="24"/>
                <w:szCs w:val="24"/>
              </w:rPr>
              <w:t>Код 4. Отношения со сверстниками -</w:t>
            </w:r>
            <w:r w:rsidRPr="00642C86">
              <w:rPr>
                <w:rFonts w:ascii="Times New Roman" w:hAnsi="Times New Roman"/>
                <w:b/>
                <w:sz w:val="24"/>
                <w:szCs w:val="24"/>
              </w:rPr>
              <w:t>46</w:t>
            </w:r>
            <w:r w:rsidRPr="00642C86">
              <w:rPr>
                <w:rFonts w:ascii="Times New Roman" w:hAnsi="Times New Roman"/>
                <w:sz w:val="24"/>
                <w:szCs w:val="24"/>
              </w:rPr>
              <w:t xml:space="preserve"> обращений;</w:t>
            </w:r>
          </w:p>
          <w:p w14:paraId="5D711D3F" w14:textId="77777777" w:rsidR="00E6733F" w:rsidRPr="00642C86" w:rsidRDefault="00E6733F" w:rsidP="00E6733F">
            <w:pPr>
              <w:ind w:left="61"/>
              <w:jc w:val="both"/>
              <w:rPr>
                <w:rFonts w:ascii="Times New Roman" w:hAnsi="Times New Roman"/>
                <w:sz w:val="24"/>
                <w:szCs w:val="24"/>
              </w:rPr>
            </w:pPr>
            <w:r w:rsidRPr="00642C86">
              <w:rPr>
                <w:rFonts w:ascii="Times New Roman" w:hAnsi="Times New Roman"/>
                <w:sz w:val="24"/>
                <w:szCs w:val="24"/>
              </w:rPr>
              <w:t xml:space="preserve">Код 5. Проблемы взаимоотношения полов – </w:t>
            </w:r>
            <w:r w:rsidRPr="00642C86">
              <w:rPr>
                <w:rFonts w:ascii="Times New Roman" w:hAnsi="Times New Roman"/>
                <w:b/>
                <w:sz w:val="24"/>
                <w:szCs w:val="24"/>
              </w:rPr>
              <w:t>44</w:t>
            </w:r>
            <w:r w:rsidRPr="00642C86">
              <w:rPr>
                <w:rFonts w:ascii="Times New Roman" w:hAnsi="Times New Roman"/>
                <w:sz w:val="24"/>
                <w:szCs w:val="24"/>
              </w:rPr>
              <w:t xml:space="preserve"> обращения;</w:t>
            </w:r>
          </w:p>
          <w:p w14:paraId="577BF152" w14:textId="77777777" w:rsidR="00E6733F" w:rsidRPr="00642C86" w:rsidRDefault="00E6733F" w:rsidP="00E6733F">
            <w:pPr>
              <w:ind w:left="61"/>
              <w:jc w:val="both"/>
              <w:rPr>
                <w:rFonts w:ascii="Times New Roman" w:hAnsi="Times New Roman"/>
                <w:sz w:val="24"/>
                <w:szCs w:val="24"/>
              </w:rPr>
            </w:pPr>
            <w:r w:rsidRPr="00642C86">
              <w:rPr>
                <w:rFonts w:ascii="Times New Roman" w:hAnsi="Times New Roman"/>
                <w:sz w:val="24"/>
                <w:szCs w:val="24"/>
              </w:rPr>
              <w:t xml:space="preserve">Код 6. Беременность/аборт – </w:t>
            </w:r>
            <w:r w:rsidRPr="00642C86">
              <w:rPr>
                <w:rFonts w:ascii="Times New Roman" w:hAnsi="Times New Roman"/>
                <w:b/>
                <w:sz w:val="24"/>
                <w:szCs w:val="24"/>
              </w:rPr>
              <w:t xml:space="preserve">0 </w:t>
            </w:r>
            <w:r w:rsidRPr="00642C86">
              <w:rPr>
                <w:rFonts w:ascii="Times New Roman" w:hAnsi="Times New Roman"/>
                <w:sz w:val="24"/>
                <w:szCs w:val="24"/>
              </w:rPr>
              <w:t>обращений;</w:t>
            </w:r>
          </w:p>
          <w:p w14:paraId="48E5C529" w14:textId="77777777" w:rsidR="00E6733F" w:rsidRPr="00642C86" w:rsidRDefault="00E6733F" w:rsidP="00E6733F">
            <w:pPr>
              <w:ind w:left="61"/>
              <w:jc w:val="both"/>
              <w:rPr>
                <w:rFonts w:ascii="Times New Roman" w:hAnsi="Times New Roman"/>
                <w:sz w:val="24"/>
                <w:szCs w:val="24"/>
              </w:rPr>
            </w:pPr>
            <w:r w:rsidRPr="00642C86">
              <w:rPr>
                <w:rFonts w:ascii="Times New Roman" w:hAnsi="Times New Roman"/>
                <w:sz w:val="24"/>
                <w:szCs w:val="24"/>
              </w:rPr>
              <w:t xml:space="preserve">Код 7. Проблемы сексуальной сферы – </w:t>
            </w:r>
            <w:r w:rsidRPr="00642C86">
              <w:rPr>
                <w:rFonts w:ascii="Times New Roman" w:hAnsi="Times New Roman"/>
                <w:b/>
                <w:sz w:val="24"/>
                <w:szCs w:val="24"/>
              </w:rPr>
              <w:t>5</w:t>
            </w:r>
            <w:r w:rsidRPr="00642C86">
              <w:rPr>
                <w:rFonts w:ascii="Times New Roman" w:hAnsi="Times New Roman"/>
                <w:sz w:val="24"/>
                <w:szCs w:val="24"/>
              </w:rPr>
              <w:t xml:space="preserve"> обращений; </w:t>
            </w:r>
          </w:p>
          <w:p w14:paraId="31C97EBA" w14:textId="77777777" w:rsidR="00E6733F" w:rsidRPr="00642C86" w:rsidRDefault="00E6733F" w:rsidP="00E6733F">
            <w:pPr>
              <w:ind w:left="61"/>
              <w:jc w:val="both"/>
              <w:rPr>
                <w:rFonts w:ascii="Times New Roman" w:hAnsi="Times New Roman"/>
                <w:sz w:val="24"/>
                <w:szCs w:val="24"/>
              </w:rPr>
            </w:pPr>
            <w:r w:rsidRPr="00642C86">
              <w:rPr>
                <w:rFonts w:ascii="Times New Roman" w:hAnsi="Times New Roman"/>
                <w:sz w:val="24"/>
                <w:szCs w:val="24"/>
              </w:rPr>
              <w:t xml:space="preserve">Код 8. Здоровье детей и подростков - </w:t>
            </w:r>
            <w:r w:rsidRPr="00642C86">
              <w:rPr>
                <w:rFonts w:ascii="Times New Roman" w:hAnsi="Times New Roman"/>
                <w:b/>
                <w:sz w:val="24"/>
                <w:szCs w:val="24"/>
              </w:rPr>
              <w:t>25</w:t>
            </w:r>
            <w:r w:rsidRPr="00642C86">
              <w:rPr>
                <w:rFonts w:ascii="Times New Roman" w:hAnsi="Times New Roman"/>
                <w:sz w:val="24"/>
                <w:szCs w:val="24"/>
              </w:rPr>
              <w:t xml:space="preserve"> обращений;</w:t>
            </w:r>
          </w:p>
          <w:p w14:paraId="1A0F6E54" w14:textId="77777777" w:rsidR="00E6733F" w:rsidRPr="00642C86" w:rsidRDefault="00E6733F" w:rsidP="00E6733F">
            <w:pPr>
              <w:ind w:left="61"/>
              <w:jc w:val="both"/>
              <w:rPr>
                <w:rFonts w:ascii="Times New Roman" w:hAnsi="Times New Roman"/>
                <w:sz w:val="24"/>
                <w:szCs w:val="24"/>
              </w:rPr>
            </w:pPr>
            <w:r w:rsidRPr="00642C86">
              <w:rPr>
                <w:rFonts w:ascii="Times New Roman" w:hAnsi="Times New Roman"/>
                <w:sz w:val="24"/>
                <w:szCs w:val="24"/>
              </w:rPr>
              <w:t xml:space="preserve">Код 9. Переживание травмы – </w:t>
            </w:r>
            <w:r w:rsidRPr="00642C86">
              <w:rPr>
                <w:rFonts w:ascii="Times New Roman" w:hAnsi="Times New Roman"/>
                <w:b/>
                <w:sz w:val="24"/>
                <w:szCs w:val="24"/>
              </w:rPr>
              <w:t xml:space="preserve">13 </w:t>
            </w:r>
            <w:r w:rsidRPr="00642C86">
              <w:rPr>
                <w:rFonts w:ascii="Times New Roman" w:hAnsi="Times New Roman"/>
                <w:sz w:val="24"/>
                <w:szCs w:val="24"/>
              </w:rPr>
              <w:t>обращений;</w:t>
            </w:r>
          </w:p>
          <w:p w14:paraId="5D084E4D" w14:textId="77777777" w:rsidR="00E6733F" w:rsidRPr="00642C86" w:rsidRDefault="00E6733F" w:rsidP="00E6733F">
            <w:pPr>
              <w:ind w:left="61"/>
              <w:jc w:val="both"/>
              <w:rPr>
                <w:rFonts w:ascii="Times New Roman" w:hAnsi="Times New Roman"/>
                <w:sz w:val="24"/>
                <w:szCs w:val="24"/>
              </w:rPr>
            </w:pPr>
            <w:r w:rsidRPr="00642C86">
              <w:rPr>
                <w:rFonts w:ascii="Times New Roman" w:hAnsi="Times New Roman"/>
                <w:sz w:val="24"/>
                <w:szCs w:val="24"/>
              </w:rPr>
              <w:t xml:space="preserve">Код 10. Учебные проблемы и проблемы профессионализации - </w:t>
            </w:r>
            <w:r w:rsidRPr="00642C86">
              <w:rPr>
                <w:rFonts w:ascii="Times New Roman" w:hAnsi="Times New Roman"/>
                <w:b/>
                <w:sz w:val="24"/>
                <w:szCs w:val="24"/>
              </w:rPr>
              <w:t>48</w:t>
            </w:r>
            <w:r w:rsidRPr="00642C86">
              <w:rPr>
                <w:rFonts w:ascii="Times New Roman" w:hAnsi="Times New Roman"/>
                <w:sz w:val="24"/>
                <w:szCs w:val="24"/>
              </w:rPr>
              <w:t xml:space="preserve"> обращений;</w:t>
            </w:r>
          </w:p>
          <w:p w14:paraId="22B0CC3F" w14:textId="77777777" w:rsidR="00E6733F" w:rsidRPr="00642C86" w:rsidRDefault="00E6733F" w:rsidP="00E6733F">
            <w:pPr>
              <w:ind w:left="61"/>
              <w:jc w:val="both"/>
              <w:rPr>
                <w:rFonts w:ascii="Times New Roman" w:hAnsi="Times New Roman"/>
                <w:sz w:val="24"/>
                <w:szCs w:val="24"/>
              </w:rPr>
            </w:pPr>
            <w:r w:rsidRPr="00642C86">
              <w:rPr>
                <w:rFonts w:ascii="Times New Roman" w:hAnsi="Times New Roman"/>
                <w:sz w:val="24"/>
                <w:szCs w:val="24"/>
              </w:rPr>
              <w:t xml:space="preserve">Код 11. Проблемы социальной адаптации – </w:t>
            </w:r>
            <w:r w:rsidRPr="00642C86">
              <w:rPr>
                <w:rFonts w:ascii="Times New Roman" w:hAnsi="Times New Roman"/>
                <w:b/>
                <w:sz w:val="24"/>
                <w:szCs w:val="24"/>
              </w:rPr>
              <w:t>20</w:t>
            </w:r>
            <w:r w:rsidRPr="00642C86">
              <w:rPr>
                <w:rFonts w:ascii="Times New Roman" w:hAnsi="Times New Roman"/>
                <w:sz w:val="24"/>
                <w:szCs w:val="24"/>
              </w:rPr>
              <w:t xml:space="preserve"> обращений;</w:t>
            </w:r>
          </w:p>
          <w:p w14:paraId="7398526B" w14:textId="77777777" w:rsidR="00E6733F" w:rsidRPr="00642C86" w:rsidRDefault="00E6733F" w:rsidP="00E6733F">
            <w:pPr>
              <w:ind w:left="61"/>
              <w:jc w:val="both"/>
              <w:rPr>
                <w:rFonts w:ascii="Times New Roman" w:hAnsi="Times New Roman"/>
                <w:sz w:val="24"/>
                <w:szCs w:val="24"/>
              </w:rPr>
            </w:pPr>
            <w:r w:rsidRPr="00642C86">
              <w:rPr>
                <w:rFonts w:ascii="Times New Roman" w:hAnsi="Times New Roman"/>
                <w:sz w:val="24"/>
                <w:szCs w:val="24"/>
              </w:rPr>
              <w:t>Код 12. Проблемы принятия себя -</w:t>
            </w:r>
            <w:r w:rsidRPr="00642C86">
              <w:rPr>
                <w:rFonts w:ascii="Times New Roman" w:hAnsi="Times New Roman"/>
                <w:b/>
                <w:bCs/>
                <w:sz w:val="24"/>
                <w:szCs w:val="24"/>
              </w:rPr>
              <w:t>21</w:t>
            </w:r>
            <w:r w:rsidRPr="00642C86">
              <w:rPr>
                <w:rFonts w:ascii="Times New Roman" w:hAnsi="Times New Roman"/>
                <w:sz w:val="24"/>
                <w:szCs w:val="24"/>
              </w:rPr>
              <w:t xml:space="preserve"> обращение;</w:t>
            </w:r>
          </w:p>
          <w:p w14:paraId="359EC24A" w14:textId="77777777" w:rsidR="00E6733F" w:rsidRPr="00642C86" w:rsidRDefault="00E6733F" w:rsidP="00E6733F">
            <w:pPr>
              <w:ind w:left="61"/>
              <w:jc w:val="both"/>
              <w:rPr>
                <w:rFonts w:ascii="Times New Roman" w:hAnsi="Times New Roman"/>
                <w:sz w:val="24"/>
                <w:szCs w:val="24"/>
              </w:rPr>
            </w:pPr>
            <w:r w:rsidRPr="00642C86">
              <w:rPr>
                <w:rFonts w:ascii="Times New Roman" w:hAnsi="Times New Roman"/>
                <w:sz w:val="24"/>
                <w:szCs w:val="24"/>
              </w:rPr>
              <w:t xml:space="preserve">Код 13. Юридические вопросы защиты детей – </w:t>
            </w:r>
            <w:r w:rsidRPr="00642C86">
              <w:rPr>
                <w:rFonts w:ascii="Times New Roman" w:hAnsi="Times New Roman"/>
                <w:b/>
                <w:sz w:val="24"/>
                <w:szCs w:val="24"/>
              </w:rPr>
              <w:t xml:space="preserve">8 </w:t>
            </w:r>
            <w:r w:rsidRPr="00642C86">
              <w:rPr>
                <w:rFonts w:ascii="Times New Roman" w:hAnsi="Times New Roman"/>
                <w:sz w:val="24"/>
                <w:szCs w:val="24"/>
              </w:rPr>
              <w:t>обращений;</w:t>
            </w:r>
          </w:p>
          <w:p w14:paraId="26906E9F" w14:textId="77777777" w:rsidR="00E6733F" w:rsidRPr="00642C86" w:rsidRDefault="00E6733F" w:rsidP="00E6733F">
            <w:pPr>
              <w:ind w:left="61"/>
              <w:jc w:val="both"/>
              <w:rPr>
                <w:rFonts w:ascii="Times New Roman" w:hAnsi="Times New Roman"/>
                <w:sz w:val="24"/>
                <w:szCs w:val="24"/>
              </w:rPr>
            </w:pPr>
            <w:r w:rsidRPr="00642C86">
              <w:rPr>
                <w:rFonts w:ascii="Times New Roman" w:hAnsi="Times New Roman"/>
                <w:sz w:val="24"/>
                <w:szCs w:val="24"/>
              </w:rPr>
              <w:t xml:space="preserve">Код 14. Взаимоотношения со службой ДТД - </w:t>
            </w:r>
            <w:r w:rsidRPr="00642C86">
              <w:rPr>
                <w:rFonts w:ascii="Times New Roman" w:hAnsi="Times New Roman"/>
                <w:b/>
                <w:sz w:val="24"/>
                <w:szCs w:val="24"/>
              </w:rPr>
              <w:t>12099</w:t>
            </w:r>
            <w:r w:rsidRPr="00642C86">
              <w:rPr>
                <w:rFonts w:ascii="Times New Roman" w:hAnsi="Times New Roman"/>
                <w:sz w:val="24"/>
                <w:szCs w:val="24"/>
              </w:rPr>
              <w:t xml:space="preserve"> обращений.</w:t>
            </w:r>
          </w:p>
          <w:p w14:paraId="0DF08628" w14:textId="77777777" w:rsidR="00E6733F" w:rsidRPr="00642C86" w:rsidRDefault="00E6733F" w:rsidP="00E6733F">
            <w:pPr>
              <w:ind w:left="39" w:right="141"/>
              <w:jc w:val="both"/>
              <w:rPr>
                <w:rFonts w:ascii="Times New Roman" w:hAnsi="Times New Roman"/>
                <w:sz w:val="24"/>
                <w:szCs w:val="24"/>
              </w:rPr>
            </w:pPr>
            <w:r w:rsidRPr="00642C86">
              <w:rPr>
                <w:rFonts w:ascii="Times New Roman" w:hAnsi="Times New Roman"/>
                <w:sz w:val="24"/>
                <w:szCs w:val="24"/>
              </w:rPr>
              <w:t xml:space="preserve">Специалистами государственных бюджетных учреждений Республики Крым «Центр социальных служб для семьи, детей и молодежи» проведена работа с целью информирования населения в </w:t>
            </w:r>
            <w:r w:rsidRPr="00642C86">
              <w:rPr>
                <w:rFonts w:ascii="Times New Roman" w:hAnsi="Times New Roman"/>
                <w:sz w:val="24"/>
                <w:szCs w:val="24"/>
              </w:rPr>
              <w:lastRenderedPageBreak/>
              <w:t xml:space="preserve">средствах массовой информации в местах массового пребывания населения о детском «телефоне доверия». </w:t>
            </w:r>
          </w:p>
          <w:p w14:paraId="5F576F71" w14:textId="77777777" w:rsidR="00E6733F" w:rsidRPr="00642C86" w:rsidRDefault="00E6733F" w:rsidP="00E6733F">
            <w:pPr>
              <w:ind w:left="39" w:right="141"/>
              <w:jc w:val="both"/>
              <w:rPr>
                <w:rFonts w:ascii="Times New Roman" w:hAnsi="Times New Roman"/>
                <w:sz w:val="24"/>
                <w:szCs w:val="24"/>
              </w:rPr>
            </w:pPr>
            <w:r w:rsidRPr="00642C86">
              <w:rPr>
                <w:rFonts w:ascii="Times New Roman" w:hAnsi="Times New Roman"/>
                <w:sz w:val="24"/>
                <w:szCs w:val="24"/>
              </w:rPr>
              <w:t xml:space="preserve">Информационные материалы о детском «телефоне доверия» регулярно обновляются на сайтах и стендах городских и районных администраций Республики Крым, на сайтах ГБУ РК ЦСССДМ, сайтах образовательных учреждений, техникумов, подростково-молодежных клубах (всего 13983 размещения).Обновленная информация о детском «телефоне доверия» размещена на сайте </w:t>
            </w:r>
            <w:proofErr w:type="spellStart"/>
            <w:r w:rsidRPr="00642C86">
              <w:rPr>
                <w:rFonts w:ascii="Times New Roman" w:hAnsi="Times New Roman"/>
                <w:sz w:val="24"/>
                <w:szCs w:val="24"/>
                <w:lang w:val="en-US"/>
              </w:rPr>
              <w:t>kerch</w:t>
            </w:r>
            <w:proofErr w:type="spellEnd"/>
            <w:r w:rsidRPr="00642C86">
              <w:rPr>
                <w:rFonts w:ascii="Times New Roman" w:hAnsi="Times New Roman"/>
                <w:sz w:val="24"/>
                <w:szCs w:val="24"/>
              </w:rPr>
              <w:t>.</w:t>
            </w:r>
            <w:proofErr w:type="spellStart"/>
            <w:r w:rsidRPr="00642C86">
              <w:rPr>
                <w:rFonts w:ascii="Times New Roman" w:hAnsi="Times New Roman"/>
                <w:sz w:val="24"/>
                <w:szCs w:val="24"/>
                <w:lang w:val="en-US"/>
              </w:rPr>
              <w:t>fm</w:t>
            </w:r>
            <w:proofErr w:type="spellEnd"/>
            <w:r w:rsidRPr="00642C86">
              <w:rPr>
                <w:rFonts w:ascii="Times New Roman" w:hAnsi="Times New Roman"/>
                <w:sz w:val="24"/>
                <w:szCs w:val="24"/>
              </w:rPr>
              <w:t xml:space="preserve">; в общественно-политической газете </w:t>
            </w:r>
            <w:proofErr w:type="spellStart"/>
            <w:r w:rsidRPr="00642C86">
              <w:rPr>
                <w:rFonts w:ascii="Times New Roman" w:hAnsi="Times New Roman"/>
                <w:sz w:val="24"/>
                <w:szCs w:val="24"/>
              </w:rPr>
              <w:t>Раздольненского</w:t>
            </w:r>
            <w:proofErr w:type="spellEnd"/>
            <w:r w:rsidRPr="00642C86">
              <w:rPr>
                <w:rFonts w:ascii="Times New Roman" w:hAnsi="Times New Roman"/>
                <w:sz w:val="24"/>
                <w:szCs w:val="24"/>
              </w:rPr>
              <w:t xml:space="preserve"> района «Авангард» размещена публикация о действующих номерах детского «телефона доверия» с тиражом номера более 2000 экземпляров; в журнале «Лично в руки» и газетах и «Крымские известия» «Вечерний город» г. Симферополь. Информация о Детском «телефоне доверия» звучит в голосовые </w:t>
            </w:r>
            <w:proofErr w:type="gramStart"/>
            <w:r w:rsidRPr="00642C86">
              <w:rPr>
                <w:rFonts w:ascii="Times New Roman" w:hAnsi="Times New Roman"/>
                <w:sz w:val="24"/>
                <w:szCs w:val="24"/>
              </w:rPr>
              <w:t>сообщениях  в</w:t>
            </w:r>
            <w:proofErr w:type="gramEnd"/>
            <w:r w:rsidRPr="00642C86">
              <w:rPr>
                <w:rFonts w:ascii="Times New Roman" w:hAnsi="Times New Roman"/>
                <w:sz w:val="24"/>
                <w:szCs w:val="24"/>
              </w:rPr>
              <w:t xml:space="preserve"> общественных местах </w:t>
            </w:r>
            <w:proofErr w:type="spellStart"/>
            <w:r w:rsidRPr="00642C86">
              <w:rPr>
                <w:rFonts w:ascii="Times New Roman" w:hAnsi="Times New Roman"/>
                <w:sz w:val="24"/>
                <w:szCs w:val="24"/>
              </w:rPr>
              <w:t>г.Саки</w:t>
            </w:r>
            <w:proofErr w:type="spellEnd"/>
            <w:r w:rsidRPr="00642C86">
              <w:rPr>
                <w:rFonts w:ascii="Times New Roman" w:hAnsi="Times New Roman"/>
                <w:sz w:val="24"/>
                <w:szCs w:val="24"/>
              </w:rPr>
              <w:t xml:space="preserve"> до 5 раз в день.</w:t>
            </w:r>
          </w:p>
          <w:p w14:paraId="385B23C2" w14:textId="77777777" w:rsidR="00E6733F" w:rsidRPr="00642C86" w:rsidRDefault="00E6733F" w:rsidP="00E6733F">
            <w:pPr>
              <w:ind w:left="40" w:right="142" w:firstLine="709"/>
              <w:jc w:val="both"/>
              <w:rPr>
                <w:rFonts w:ascii="Times New Roman" w:hAnsi="Times New Roman"/>
                <w:sz w:val="24"/>
                <w:szCs w:val="24"/>
              </w:rPr>
            </w:pPr>
            <w:r w:rsidRPr="00642C86">
              <w:rPr>
                <w:rFonts w:ascii="Times New Roman" w:hAnsi="Times New Roman"/>
                <w:sz w:val="24"/>
                <w:szCs w:val="24"/>
              </w:rPr>
              <w:t xml:space="preserve">В рамках мероприятий, приуроченных к Международному Дню детского «телефона доверия», специалистами проведены беседы, лекции, информационные сообщения, выступления на родительских собраниях, на детских оздоровительных площадках и в педагогических коллективах. </w:t>
            </w:r>
          </w:p>
          <w:p w14:paraId="1B779DEC" w14:textId="77777777" w:rsidR="00E6733F" w:rsidRPr="00642C86" w:rsidRDefault="00E6733F" w:rsidP="00E6733F">
            <w:pPr>
              <w:ind w:left="40" w:right="142" w:firstLine="709"/>
              <w:jc w:val="both"/>
              <w:rPr>
                <w:rFonts w:ascii="Times New Roman" w:hAnsi="Times New Roman"/>
                <w:sz w:val="24"/>
                <w:szCs w:val="24"/>
              </w:rPr>
            </w:pPr>
            <w:r w:rsidRPr="00642C86">
              <w:rPr>
                <w:rFonts w:ascii="Times New Roman" w:hAnsi="Times New Roman"/>
                <w:sz w:val="24"/>
                <w:szCs w:val="24"/>
              </w:rPr>
              <w:t>При проведении групповых мероприятий среди получателей социальных услуг и в местах массового пребывания населения распространялась печатная продукция по профилактике семейно-бытовых конфликтов, домашнего насилия, жестокого обращения с детьми и т.д. визитки, листовки, буклеты, плакаты в общем количестве 35664 экземпляра.</w:t>
            </w:r>
          </w:p>
          <w:p w14:paraId="723C9E53" w14:textId="56F23568" w:rsidR="007B5145" w:rsidRPr="00642C86" w:rsidRDefault="00E6733F" w:rsidP="00E6733F">
            <w:pPr>
              <w:ind w:left="39" w:right="141" w:firstLine="488"/>
              <w:jc w:val="both"/>
              <w:rPr>
                <w:rFonts w:ascii="Times New Roman" w:hAnsi="Times New Roman"/>
                <w:sz w:val="24"/>
                <w:szCs w:val="24"/>
              </w:rPr>
            </w:pPr>
            <w:r w:rsidRPr="00642C86">
              <w:rPr>
                <w:rFonts w:ascii="Times New Roman" w:hAnsi="Times New Roman"/>
                <w:sz w:val="24"/>
                <w:szCs w:val="24"/>
              </w:rPr>
              <w:t>Работа по информированию населения о работе детского «телефона доверия» в образовательных и медицинских учреждениях, сельских советах Республики Крым проводится постоянно.</w:t>
            </w:r>
          </w:p>
        </w:tc>
      </w:tr>
      <w:tr w:rsidR="00642C86" w:rsidRPr="00642C86" w14:paraId="2061506E" w14:textId="77777777" w:rsidTr="003169AF">
        <w:tc>
          <w:tcPr>
            <w:tcW w:w="596" w:type="dxa"/>
          </w:tcPr>
          <w:p w14:paraId="0A9E5C31" w14:textId="77777777" w:rsidR="005F47E3" w:rsidRPr="00642C86" w:rsidRDefault="005F47E3"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5.</w:t>
            </w:r>
          </w:p>
        </w:tc>
        <w:tc>
          <w:tcPr>
            <w:tcW w:w="4395" w:type="dxa"/>
          </w:tcPr>
          <w:p w14:paraId="78438C2E" w14:textId="77777777" w:rsidR="005F47E3" w:rsidRPr="00642C86" w:rsidRDefault="005F47E3"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 xml:space="preserve">Проведение обучающих семинаров для лиц, выразивших желание </w:t>
            </w:r>
            <w:proofErr w:type="gramStart"/>
            <w:r w:rsidRPr="00642C86">
              <w:rPr>
                <w:rFonts w:ascii="Times New Roman" w:hAnsi="Times New Roman" w:cs="Times New Roman"/>
                <w:sz w:val="24"/>
                <w:szCs w:val="24"/>
              </w:rPr>
              <w:t>стать  усыновителями</w:t>
            </w:r>
            <w:proofErr w:type="gramEnd"/>
            <w:r w:rsidRPr="00642C86">
              <w:rPr>
                <w:rFonts w:ascii="Times New Roman" w:hAnsi="Times New Roman" w:cs="Times New Roman"/>
                <w:sz w:val="24"/>
                <w:szCs w:val="24"/>
              </w:rPr>
              <w:t>, родителями–воспитателями, опекунами, попечителями, приемными родителями</w:t>
            </w:r>
          </w:p>
        </w:tc>
        <w:tc>
          <w:tcPr>
            <w:tcW w:w="10348" w:type="dxa"/>
          </w:tcPr>
          <w:p w14:paraId="795E73FC" w14:textId="2BF8EF41" w:rsidR="00E6733F" w:rsidRPr="00642C86" w:rsidRDefault="00E6733F" w:rsidP="00E6733F">
            <w:pPr>
              <w:ind w:firstLine="459"/>
              <w:jc w:val="both"/>
              <w:rPr>
                <w:rFonts w:ascii="Times New Roman" w:hAnsi="Times New Roman"/>
                <w:sz w:val="24"/>
                <w:szCs w:val="24"/>
              </w:rPr>
            </w:pPr>
            <w:r w:rsidRPr="00642C86">
              <w:rPr>
                <w:rFonts w:ascii="Times New Roman" w:hAnsi="Times New Roman"/>
                <w:bCs/>
                <w:sz w:val="24"/>
                <w:szCs w:val="24"/>
              </w:rPr>
              <w:t xml:space="preserve">На базе ГКУ </w:t>
            </w:r>
            <w:r w:rsidRPr="00642C86">
              <w:rPr>
                <w:rFonts w:ascii="Times New Roman" w:hAnsi="Times New Roman"/>
                <w:sz w:val="24"/>
                <w:szCs w:val="24"/>
              </w:rPr>
              <w:t>«</w:t>
            </w:r>
            <w:proofErr w:type="gramStart"/>
            <w:r w:rsidRPr="00642C86">
              <w:rPr>
                <w:rFonts w:ascii="Times New Roman" w:hAnsi="Times New Roman"/>
                <w:sz w:val="24"/>
                <w:szCs w:val="24"/>
              </w:rPr>
              <w:t xml:space="preserve">КРЦСССДМ» </w:t>
            </w:r>
            <w:r w:rsidRPr="00642C86">
              <w:rPr>
                <w:rFonts w:ascii="Times New Roman" w:hAnsi="Times New Roman"/>
                <w:bCs/>
                <w:sz w:val="24"/>
                <w:szCs w:val="24"/>
              </w:rPr>
              <w:t xml:space="preserve"> организована</w:t>
            </w:r>
            <w:proofErr w:type="gramEnd"/>
            <w:r w:rsidRPr="00642C86">
              <w:rPr>
                <w:rFonts w:ascii="Times New Roman" w:hAnsi="Times New Roman"/>
                <w:bCs/>
                <w:sz w:val="24"/>
                <w:szCs w:val="24"/>
              </w:rPr>
              <w:t xml:space="preserve"> </w:t>
            </w:r>
            <w:r w:rsidRPr="00642C86">
              <w:rPr>
                <w:rFonts w:ascii="Times New Roman" w:hAnsi="Times New Roman"/>
                <w:sz w:val="24"/>
                <w:szCs w:val="24"/>
              </w:rPr>
              <w:t>подготовка лиц, желающих принять на воспитание в свою семью ребенка, оставшегося без попечения родителей на территории Российской Федерации.</w:t>
            </w:r>
            <w:r w:rsidRPr="00642C86">
              <w:rPr>
                <w:rFonts w:ascii="Times New Roman" w:hAnsi="Times New Roman"/>
                <w:bCs/>
                <w:sz w:val="24"/>
                <w:szCs w:val="24"/>
              </w:rPr>
              <w:t xml:space="preserve"> В 2024 году прошли подготовку 496 граждан, из них 234 – желающих стать усыновителем, 148 – опекунами/попечителями, 114 – приемными родителями. </w:t>
            </w:r>
            <w:r w:rsidRPr="00642C86">
              <w:rPr>
                <w:rStyle w:val="ac"/>
                <w:rFonts w:ascii="Times New Roman" w:hAnsi="Times New Roman"/>
                <w:bCs/>
                <w:sz w:val="24"/>
                <w:szCs w:val="24"/>
              </w:rPr>
              <w:t>Все кандидаты в усыновители, опекуны, попечители, приемные родители п</w:t>
            </w:r>
            <w:r w:rsidRPr="00642C86">
              <w:rPr>
                <w:rFonts w:ascii="Times New Roman" w:hAnsi="Times New Roman"/>
                <w:sz w:val="24"/>
                <w:szCs w:val="24"/>
              </w:rPr>
              <w:t xml:space="preserve">о окончании обучающих семинара получили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2024 году между ГКУ «КРЦСССДМ» и </w:t>
            </w:r>
            <w:r w:rsidRPr="00642C86">
              <w:rPr>
                <w:rFonts w:ascii="Times New Roman" w:eastAsiaTheme="minorEastAsia" w:hAnsi="Times New Roman"/>
                <w:bCs/>
                <w:sz w:val="24"/>
                <w:szCs w:val="24"/>
                <w:shd w:val="clear" w:color="auto" w:fill="FFFFFF"/>
              </w:rPr>
              <w:t xml:space="preserve">Региональной  общественной организацией Республики Крым «Антикризисная команда Республики Крым по вопросам психологической безопасности» </w:t>
            </w:r>
            <w:r w:rsidRPr="00642C86">
              <w:rPr>
                <w:rFonts w:ascii="Times New Roman" w:hAnsi="Times New Roman"/>
                <w:sz w:val="24"/>
                <w:szCs w:val="24"/>
              </w:rPr>
              <w:t xml:space="preserve">Государственным бюджетным образовательным учреждением, осуществляющим образование «Крымский республиканский центр психолого-педагогического, медицинского и социального сопровождения», Государственным бюджетным учреждением здравоохранения Республики Крым </w:t>
            </w:r>
            <w:r w:rsidRPr="00642C86">
              <w:rPr>
                <w:rFonts w:ascii="Times New Roman" w:hAnsi="Times New Roman"/>
                <w:sz w:val="24"/>
                <w:szCs w:val="24"/>
              </w:rPr>
              <w:lastRenderedPageBreak/>
              <w:t xml:space="preserve">«Республиканский специализированный дом ребенка для детей с поражением центральной нервной системы и нарушением психики «Ёлочка»» заключены соглашения о сотрудничестве. Психологи, дефектологи и педагоги данных учреждений привлечены к проведению подготовки лиц, желающих принять на воспитание в свою семью ребенка, оставшегося без попечения родителей, в части проведения лекционных занятий школы приёмных родителей, а также передачи практического опыта работы с детьми. </w:t>
            </w:r>
          </w:p>
          <w:p w14:paraId="21930631" w14:textId="37948116" w:rsidR="00D164E0" w:rsidRPr="00642C86" w:rsidRDefault="00E6733F" w:rsidP="00E6733F">
            <w:pPr>
              <w:ind w:firstLine="488"/>
              <w:jc w:val="both"/>
              <w:rPr>
                <w:rFonts w:ascii="Times New Roman" w:hAnsi="Times New Roman"/>
                <w:sz w:val="24"/>
                <w:szCs w:val="24"/>
              </w:rPr>
            </w:pPr>
            <w:r w:rsidRPr="00642C86">
              <w:rPr>
                <w:rFonts w:ascii="Times New Roman" w:hAnsi="Times New Roman"/>
                <w:sz w:val="24"/>
                <w:szCs w:val="24"/>
              </w:rPr>
              <w:t xml:space="preserve">В соответствии с Приказом Министерства от 05.11.2024 </w:t>
            </w:r>
            <w:r w:rsidRPr="00642C86">
              <w:rPr>
                <w:rFonts w:ascii="Times New Roman" w:hAnsi="Times New Roman"/>
                <w:sz w:val="24"/>
                <w:szCs w:val="24"/>
              </w:rPr>
              <w:br/>
              <w:t>№ 1683 утверждено Положение о проведении итоговой аттестации граждан, прошедших курс подготовки лиц, желающих принять на воспитание в свою семью ребенка, оставшегося без попечения родителей.</w:t>
            </w:r>
          </w:p>
        </w:tc>
      </w:tr>
      <w:tr w:rsidR="00642C86" w:rsidRPr="00642C86" w14:paraId="224397AF" w14:textId="77777777" w:rsidTr="003169AF">
        <w:tc>
          <w:tcPr>
            <w:tcW w:w="596" w:type="dxa"/>
          </w:tcPr>
          <w:p w14:paraId="50576281" w14:textId="77777777" w:rsidR="005F47E3" w:rsidRPr="00642C86" w:rsidRDefault="005F47E3"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6.</w:t>
            </w:r>
          </w:p>
        </w:tc>
        <w:tc>
          <w:tcPr>
            <w:tcW w:w="4395" w:type="dxa"/>
          </w:tcPr>
          <w:p w14:paraId="436AC0D6" w14:textId="77777777" w:rsidR="005F47E3" w:rsidRPr="00642C86" w:rsidRDefault="005F47E3"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Проведение заседаний в рамках деятельности «групп взаимопомощи» для замещающих родителей с целью повышения воспитательного потенциала и профилактики эмоционального выгорания замещающих родителей Республики Крым</w:t>
            </w:r>
          </w:p>
        </w:tc>
        <w:tc>
          <w:tcPr>
            <w:tcW w:w="10348" w:type="dxa"/>
          </w:tcPr>
          <w:p w14:paraId="7174A0A4" w14:textId="6C8904D2" w:rsidR="005F47E3" w:rsidRPr="00642C86" w:rsidRDefault="005F47E3" w:rsidP="003E09AC">
            <w:pPr>
              <w:ind w:firstLine="488"/>
              <w:jc w:val="both"/>
              <w:rPr>
                <w:rStyle w:val="ac"/>
                <w:rFonts w:ascii="Times New Roman" w:hAnsi="Times New Roman"/>
                <w:bCs/>
                <w:sz w:val="24"/>
                <w:szCs w:val="24"/>
              </w:rPr>
            </w:pPr>
            <w:r w:rsidRPr="00642C86">
              <w:rPr>
                <w:rFonts w:ascii="Times New Roman" w:hAnsi="Times New Roman"/>
                <w:sz w:val="24"/>
                <w:szCs w:val="24"/>
              </w:rPr>
              <w:t xml:space="preserve">В соответствии с п.п.4.4 п.4 постановления Республиканской комиссии по делам несовершеннолетних и защите их прав от 26.10.2020 № 4/2 «О мерах, направленных на повышение эффективности защиты прав и законных интересов детей-сирот и детей, оставшихся без попечения родителей, в том числе, проживающих в замещающих семьях», п.п.6.2 п.6 решения коллегии Министерства образования, науки и молодежи Республики Крым от 24.02.2021 № 1/5 «О мерах, направленных на повышение эффективности защиты прав и законных интересов детей-сирот и детей, оставшихся без попечения родителей, в том числе, проживающих в замещающих семьях. Устройство детей-сирот и детей, оставшихся без попечения родителей, в замещающие семьи» </w:t>
            </w:r>
            <w:r w:rsidR="002C2BF4" w:rsidRPr="00642C86">
              <w:rPr>
                <w:rFonts w:ascii="Times New Roman" w:hAnsi="Times New Roman"/>
                <w:sz w:val="24"/>
                <w:szCs w:val="24"/>
              </w:rPr>
              <w:t xml:space="preserve">на базе </w:t>
            </w:r>
            <w:r w:rsidR="003E09AC" w:rsidRPr="00642C86">
              <w:rPr>
                <w:rFonts w:ascii="Times New Roman" w:hAnsi="Times New Roman"/>
                <w:sz w:val="24"/>
                <w:szCs w:val="24"/>
              </w:rPr>
              <w:t>ГБУ РК</w:t>
            </w:r>
            <w:r w:rsidR="00271C2D" w:rsidRPr="00642C86">
              <w:rPr>
                <w:rFonts w:ascii="Times New Roman" w:hAnsi="Times New Roman"/>
                <w:sz w:val="24"/>
                <w:szCs w:val="24"/>
              </w:rPr>
              <w:t xml:space="preserve"> </w:t>
            </w:r>
            <w:r w:rsidR="003E09AC" w:rsidRPr="00642C86">
              <w:rPr>
                <w:rFonts w:ascii="Times New Roman" w:hAnsi="Times New Roman"/>
                <w:sz w:val="24"/>
                <w:szCs w:val="24"/>
              </w:rPr>
              <w:t>«</w:t>
            </w:r>
            <w:r w:rsidR="00271C2D" w:rsidRPr="00642C86">
              <w:rPr>
                <w:rFonts w:ascii="Times New Roman" w:hAnsi="Times New Roman"/>
                <w:sz w:val="24"/>
                <w:szCs w:val="24"/>
              </w:rPr>
              <w:t>ЦСССДМ</w:t>
            </w:r>
            <w:r w:rsidR="003E09AC" w:rsidRPr="00642C86">
              <w:rPr>
                <w:rFonts w:ascii="Times New Roman" w:hAnsi="Times New Roman"/>
                <w:sz w:val="24"/>
                <w:szCs w:val="24"/>
              </w:rPr>
              <w:t>»</w:t>
            </w:r>
            <w:r w:rsidR="00271C2D" w:rsidRPr="00642C86">
              <w:rPr>
                <w:rFonts w:ascii="Times New Roman" w:hAnsi="Times New Roman"/>
                <w:sz w:val="24"/>
                <w:szCs w:val="24"/>
              </w:rPr>
              <w:t xml:space="preserve"> проведено </w:t>
            </w:r>
            <w:r w:rsidR="00B6738B" w:rsidRPr="00642C86">
              <w:rPr>
                <w:rFonts w:ascii="Times New Roman" w:hAnsi="Times New Roman"/>
                <w:sz w:val="24"/>
                <w:szCs w:val="24"/>
              </w:rPr>
              <w:t>119</w:t>
            </w:r>
            <w:r w:rsidR="009F2CF7" w:rsidRPr="00642C86">
              <w:rPr>
                <w:rFonts w:ascii="Times New Roman" w:hAnsi="Times New Roman"/>
                <w:sz w:val="24"/>
                <w:szCs w:val="24"/>
              </w:rPr>
              <w:t xml:space="preserve"> </w:t>
            </w:r>
            <w:r w:rsidR="00271C2D" w:rsidRPr="00642C86">
              <w:rPr>
                <w:rFonts w:ascii="Times New Roman" w:hAnsi="Times New Roman"/>
                <w:sz w:val="24"/>
                <w:szCs w:val="24"/>
              </w:rPr>
              <w:t>заседани</w:t>
            </w:r>
            <w:r w:rsidR="009F2CF7" w:rsidRPr="00642C86">
              <w:rPr>
                <w:rFonts w:ascii="Times New Roman" w:hAnsi="Times New Roman"/>
                <w:sz w:val="24"/>
                <w:szCs w:val="24"/>
              </w:rPr>
              <w:t>й</w:t>
            </w:r>
            <w:r w:rsidR="00152264" w:rsidRPr="00642C86">
              <w:rPr>
                <w:rFonts w:ascii="Times New Roman" w:hAnsi="Times New Roman"/>
                <w:sz w:val="24"/>
                <w:szCs w:val="24"/>
              </w:rPr>
              <w:t xml:space="preserve"> </w:t>
            </w:r>
            <w:r w:rsidR="00271C2D" w:rsidRPr="00642C86">
              <w:rPr>
                <w:rFonts w:ascii="Times New Roman" w:hAnsi="Times New Roman"/>
                <w:sz w:val="24"/>
                <w:szCs w:val="24"/>
              </w:rPr>
              <w:t xml:space="preserve">(общее количество участников </w:t>
            </w:r>
            <w:r w:rsidR="00B6738B" w:rsidRPr="00642C86">
              <w:rPr>
                <w:rFonts w:ascii="Times New Roman" w:hAnsi="Times New Roman"/>
                <w:sz w:val="24"/>
                <w:szCs w:val="24"/>
              </w:rPr>
              <w:t xml:space="preserve">814 </w:t>
            </w:r>
            <w:r w:rsidR="00715810" w:rsidRPr="00642C86">
              <w:rPr>
                <w:rFonts w:ascii="Times New Roman" w:hAnsi="Times New Roman"/>
                <w:sz w:val="24"/>
                <w:szCs w:val="24"/>
              </w:rPr>
              <w:t>человек</w:t>
            </w:r>
            <w:r w:rsidR="009F2CF7" w:rsidRPr="00642C86">
              <w:rPr>
                <w:rFonts w:ascii="Times New Roman" w:hAnsi="Times New Roman"/>
                <w:sz w:val="24"/>
                <w:szCs w:val="24"/>
              </w:rPr>
              <w:t>а</w:t>
            </w:r>
            <w:r w:rsidR="00715810" w:rsidRPr="00642C86">
              <w:rPr>
                <w:rFonts w:ascii="Times New Roman" w:hAnsi="Times New Roman"/>
                <w:sz w:val="24"/>
                <w:szCs w:val="24"/>
              </w:rPr>
              <w:t xml:space="preserve">) </w:t>
            </w:r>
            <w:r w:rsidR="002C2BF4" w:rsidRPr="00642C86">
              <w:rPr>
                <w:rFonts w:ascii="Times New Roman" w:hAnsi="Times New Roman"/>
                <w:sz w:val="24"/>
                <w:szCs w:val="24"/>
              </w:rPr>
              <w:t>«групп взаимопомощи» для замещающих родителей с целью повышения их воспитательного потенциала.</w:t>
            </w:r>
          </w:p>
        </w:tc>
      </w:tr>
      <w:tr w:rsidR="00642C86" w:rsidRPr="00642C86" w14:paraId="2EB0D904" w14:textId="77777777" w:rsidTr="008E228A">
        <w:trPr>
          <w:trHeight w:val="860"/>
        </w:trPr>
        <w:tc>
          <w:tcPr>
            <w:tcW w:w="596" w:type="dxa"/>
          </w:tcPr>
          <w:p w14:paraId="161EE1D4" w14:textId="77777777" w:rsidR="007B5145" w:rsidRPr="00642C86" w:rsidRDefault="006A5FF1"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7</w:t>
            </w:r>
            <w:r w:rsidR="007B5145" w:rsidRPr="00642C86">
              <w:rPr>
                <w:rFonts w:ascii="Times New Roman" w:hAnsi="Times New Roman" w:cs="Times New Roman"/>
                <w:sz w:val="24"/>
                <w:szCs w:val="24"/>
              </w:rPr>
              <w:t>.</w:t>
            </w:r>
          </w:p>
        </w:tc>
        <w:tc>
          <w:tcPr>
            <w:tcW w:w="4395" w:type="dxa"/>
          </w:tcPr>
          <w:p w14:paraId="39CA3FE8" w14:textId="77777777" w:rsidR="007B5145" w:rsidRPr="00642C86" w:rsidRDefault="007B5145"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Организация обучающих семинаров для специалистов ГБУ «ЦСССДМ» Республики Крым, учреждений социальной направленности, образовательных организаций, работников других субъектов профилактики</w:t>
            </w:r>
          </w:p>
        </w:tc>
        <w:tc>
          <w:tcPr>
            <w:tcW w:w="10348" w:type="dxa"/>
          </w:tcPr>
          <w:p w14:paraId="1F028279" w14:textId="2E1AB89F" w:rsidR="003F5A7B" w:rsidRPr="00642C86" w:rsidRDefault="00697B3A" w:rsidP="000E5C9D">
            <w:pPr>
              <w:pStyle w:val="NoSpacing1"/>
              <w:ind w:firstLine="488"/>
              <w:jc w:val="both"/>
              <w:rPr>
                <w:rFonts w:ascii="Times New Roman" w:hAnsi="Times New Roman" w:cs="Times New Roman"/>
                <w:bCs/>
                <w:sz w:val="24"/>
                <w:szCs w:val="24"/>
                <w:lang w:eastAsia="uk-UA"/>
              </w:rPr>
            </w:pPr>
            <w:r w:rsidRPr="00642C86">
              <w:rPr>
                <w:rFonts w:ascii="Times New Roman" w:hAnsi="Times New Roman" w:cs="Times New Roman"/>
                <w:sz w:val="24"/>
                <w:szCs w:val="24"/>
              </w:rPr>
              <w:t xml:space="preserve">В </w:t>
            </w:r>
            <w:r w:rsidR="008E228A" w:rsidRPr="00642C86">
              <w:rPr>
                <w:rFonts w:ascii="Times New Roman" w:hAnsi="Times New Roman" w:cs="Times New Roman"/>
                <w:sz w:val="24"/>
                <w:szCs w:val="24"/>
              </w:rPr>
              <w:t>2024</w:t>
            </w:r>
            <w:r w:rsidR="00F2349D" w:rsidRPr="00642C86">
              <w:rPr>
                <w:rFonts w:ascii="Times New Roman" w:hAnsi="Times New Roman" w:cs="Times New Roman"/>
                <w:sz w:val="24"/>
                <w:szCs w:val="24"/>
              </w:rPr>
              <w:t xml:space="preserve"> года </w:t>
            </w:r>
            <w:r w:rsidR="003F5A7B" w:rsidRPr="00642C86">
              <w:rPr>
                <w:rFonts w:ascii="Times New Roman" w:hAnsi="Times New Roman" w:cs="Times New Roman"/>
                <w:sz w:val="24"/>
                <w:szCs w:val="24"/>
              </w:rPr>
              <w:t xml:space="preserve">с целью организации обучения специалистов по социальной работе </w:t>
            </w:r>
            <w:r w:rsidR="003E09AC" w:rsidRPr="00642C86">
              <w:rPr>
                <w:rFonts w:ascii="Times New Roman" w:hAnsi="Times New Roman" w:cs="Times New Roman"/>
                <w:sz w:val="24"/>
                <w:szCs w:val="24"/>
              </w:rPr>
              <w:t>ГБУ РК «ЦСССДМ»</w:t>
            </w:r>
            <w:r w:rsidR="003F5A7B" w:rsidRPr="00642C86">
              <w:rPr>
                <w:rFonts w:ascii="Times New Roman" w:hAnsi="Times New Roman" w:cs="Times New Roman"/>
                <w:sz w:val="24"/>
                <w:szCs w:val="24"/>
              </w:rPr>
              <w:t xml:space="preserve"> </w:t>
            </w:r>
            <w:r w:rsidR="00D84F88" w:rsidRPr="00642C86">
              <w:rPr>
                <w:rFonts w:ascii="Times New Roman" w:hAnsi="Times New Roman" w:cs="Times New Roman"/>
                <w:sz w:val="24"/>
                <w:szCs w:val="24"/>
              </w:rPr>
              <w:t>ГКУ</w:t>
            </w:r>
            <w:r w:rsidR="00152264" w:rsidRPr="00642C86">
              <w:rPr>
                <w:rFonts w:ascii="Times New Roman" w:hAnsi="Times New Roman" w:cs="Times New Roman"/>
                <w:sz w:val="24"/>
                <w:szCs w:val="24"/>
              </w:rPr>
              <w:t xml:space="preserve"> </w:t>
            </w:r>
            <w:r w:rsidR="00D84F88" w:rsidRPr="00642C86">
              <w:rPr>
                <w:rFonts w:ascii="Times New Roman" w:hAnsi="Times New Roman" w:cs="Times New Roman"/>
                <w:sz w:val="24"/>
                <w:szCs w:val="24"/>
              </w:rPr>
              <w:t>КР</w:t>
            </w:r>
            <w:r w:rsidR="003F5A7B" w:rsidRPr="00642C86">
              <w:rPr>
                <w:rFonts w:ascii="Times New Roman" w:hAnsi="Times New Roman" w:cs="Times New Roman"/>
                <w:sz w:val="24"/>
                <w:szCs w:val="24"/>
              </w:rPr>
              <w:t>ЦСССДМ</w:t>
            </w:r>
            <w:r w:rsidR="00152264" w:rsidRPr="00642C86">
              <w:rPr>
                <w:rFonts w:ascii="Times New Roman" w:hAnsi="Times New Roman" w:cs="Times New Roman"/>
                <w:sz w:val="24"/>
                <w:szCs w:val="24"/>
              </w:rPr>
              <w:t xml:space="preserve"> </w:t>
            </w:r>
            <w:r w:rsidR="003F5A7B" w:rsidRPr="00642C86">
              <w:rPr>
                <w:rFonts w:ascii="Times New Roman" w:hAnsi="Times New Roman" w:cs="Times New Roman"/>
                <w:sz w:val="24"/>
                <w:szCs w:val="24"/>
              </w:rPr>
              <w:t xml:space="preserve">организованы и проведены </w:t>
            </w:r>
            <w:r w:rsidR="008E228A" w:rsidRPr="00642C86">
              <w:rPr>
                <w:rFonts w:ascii="Times New Roman" w:hAnsi="Times New Roman" w:cs="Times New Roman"/>
                <w:bCs/>
                <w:sz w:val="24"/>
                <w:szCs w:val="24"/>
                <w:lang w:eastAsia="uk-UA"/>
              </w:rPr>
              <w:t xml:space="preserve">10 </w:t>
            </w:r>
            <w:r w:rsidR="003F5A7B" w:rsidRPr="00642C86">
              <w:rPr>
                <w:rFonts w:ascii="Times New Roman" w:hAnsi="Times New Roman" w:cs="Times New Roman"/>
                <w:bCs/>
                <w:sz w:val="24"/>
                <w:szCs w:val="24"/>
                <w:lang w:eastAsia="uk-UA"/>
              </w:rPr>
              <w:t>тема</w:t>
            </w:r>
            <w:r w:rsidR="004D4492" w:rsidRPr="00642C86">
              <w:rPr>
                <w:rFonts w:ascii="Times New Roman" w:hAnsi="Times New Roman" w:cs="Times New Roman"/>
                <w:bCs/>
                <w:sz w:val="24"/>
                <w:szCs w:val="24"/>
                <w:lang w:eastAsia="uk-UA"/>
              </w:rPr>
              <w:t>ти</w:t>
            </w:r>
            <w:r w:rsidR="00C935E5" w:rsidRPr="00642C86">
              <w:rPr>
                <w:rFonts w:ascii="Times New Roman" w:hAnsi="Times New Roman" w:cs="Times New Roman"/>
                <w:bCs/>
                <w:sz w:val="24"/>
                <w:szCs w:val="24"/>
                <w:lang w:eastAsia="uk-UA"/>
              </w:rPr>
              <w:t xml:space="preserve">ческих </w:t>
            </w:r>
            <w:r w:rsidR="00715810" w:rsidRPr="00642C86">
              <w:rPr>
                <w:rFonts w:ascii="Times New Roman" w:hAnsi="Times New Roman" w:cs="Times New Roman"/>
                <w:bCs/>
                <w:sz w:val="24"/>
                <w:szCs w:val="24"/>
                <w:lang w:eastAsia="uk-UA"/>
              </w:rPr>
              <w:t xml:space="preserve">обучающих </w:t>
            </w:r>
            <w:r w:rsidR="009F4A6D" w:rsidRPr="00642C86">
              <w:rPr>
                <w:rFonts w:ascii="Times New Roman" w:hAnsi="Times New Roman" w:cs="Times New Roman"/>
                <w:bCs/>
                <w:sz w:val="24"/>
                <w:szCs w:val="24"/>
                <w:lang w:eastAsia="uk-UA"/>
              </w:rPr>
              <w:t>семинаров (</w:t>
            </w:r>
            <w:r w:rsidR="008E228A" w:rsidRPr="00642C86">
              <w:rPr>
                <w:rFonts w:ascii="Times New Roman" w:hAnsi="Times New Roman" w:cs="Times New Roman"/>
                <w:bCs/>
                <w:sz w:val="24"/>
                <w:szCs w:val="24"/>
                <w:lang w:eastAsia="uk-UA"/>
              </w:rPr>
              <w:t>262 участника</w:t>
            </w:r>
            <w:r w:rsidR="003F5A7B" w:rsidRPr="00642C86">
              <w:rPr>
                <w:rFonts w:ascii="Times New Roman" w:hAnsi="Times New Roman" w:cs="Times New Roman"/>
                <w:bCs/>
                <w:sz w:val="24"/>
                <w:szCs w:val="24"/>
                <w:lang w:eastAsia="uk-UA"/>
              </w:rPr>
              <w:t>):</w:t>
            </w:r>
          </w:p>
          <w:p w14:paraId="2F95E682" w14:textId="77777777" w:rsidR="008E228A" w:rsidRPr="00642C86" w:rsidRDefault="008E228A" w:rsidP="008E228A">
            <w:pPr>
              <w:pStyle w:val="NoSpacing1"/>
              <w:ind w:firstLine="488"/>
              <w:jc w:val="both"/>
              <w:rPr>
                <w:rFonts w:ascii="Times New Roman" w:hAnsi="Times New Roman" w:cs="Times New Roman"/>
                <w:bCs/>
                <w:sz w:val="24"/>
                <w:szCs w:val="24"/>
                <w:lang w:eastAsia="uk-UA"/>
              </w:rPr>
            </w:pPr>
            <w:r w:rsidRPr="00642C86">
              <w:rPr>
                <w:rFonts w:ascii="Times New Roman" w:hAnsi="Times New Roman" w:cs="Times New Roman"/>
                <w:bCs/>
                <w:sz w:val="24"/>
                <w:szCs w:val="24"/>
                <w:lang w:eastAsia="uk-UA"/>
              </w:rPr>
              <w:t xml:space="preserve">- «Организация межведомственного взаимодействия субъектов профилактики безнадзорности и правонарушений среди несовершеннолетних по профилактике суицидов, </w:t>
            </w:r>
            <w:proofErr w:type="spellStart"/>
            <w:r w:rsidRPr="00642C86">
              <w:rPr>
                <w:rFonts w:ascii="Times New Roman" w:hAnsi="Times New Roman" w:cs="Times New Roman"/>
                <w:bCs/>
                <w:sz w:val="24"/>
                <w:szCs w:val="24"/>
                <w:lang w:eastAsia="uk-UA"/>
              </w:rPr>
              <w:t>буллинга</w:t>
            </w:r>
            <w:proofErr w:type="spellEnd"/>
            <w:r w:rsidRPr="00642C86">
              <w:rPr>
                <w:rFonts w:ascii="Times New Roman" w:hAnsi="Times New Roman" w:cs="Times New Roman"/>
                <w:bCs/>
                <w:sz w:val="24"/>
                <w:szCs w:val="24"/>
                <w:lang w:eastAsia="uk-UA"/>
              </w:rPr>
              <w:t xml:space="preserve"> и иных негативных явлений среди несовершеннолетних», в котором приняло участие 29 специалистов;</w:t>
            </w:r>
          </w:p>
          <w:p w14:paraId="24B8D162" w14:textId="77777777" w:rsidR="008E228A" w:rsidRPr="00642C86" w:rsidRDefault="008E228A" w:rsidP="008E228A">
            <w:pPr>
              <w:pStyle w:val="NoSpacing1"/>
              <w:ind w:firstLine="488"/>
              <w:jc w:val="both"/>
              <w:rPr>
                <w:rFonts w:ascii="Times New Roman" w:hAnsi="Times New Roman" w:cs="Times New Roman"/>
                <w:bCs/>
                <w:sz w:val="24"/>
                <w:szCs w:val="24"/>
                <w:lang w:eastAsia="uk-UA"/>
              </w:rPr>
            </w:pPr>
            <w:r w:rsidRPr="00642C86">
              <w:rPr>
                <w:rFonts w:ascii="Times New Roman" w:hAnsi="Times New Roman" w:cs="Times New Roman"/>
                <w:bCs/>
                <w:sz w:val="24"/>
                <w:szCs w:val="24"/>
                <w:lang w:eastAsia="uk-UA"/>
              </w:rPr>
              <w:t>- «Организация социальной работы с семьями, детьми и молодежью, вынужденно покинувшими место постоянного пребывания и семьями участников СВО», в котором приняло участие 27 специалистов;</w:t>
            </w:r>
          </w:p>
          <w:p w14:paraId="6145735E" w14:textId="77777777" w:rsidR="008E228A" w:rsidRPr="00642C86" w:rsidRDefault="008E228A" w:rsidP="008E228A">
            <w:pPr>
              <w:pStyle w:val="NoSpacing1"/>
              <w:ind w:firstLine="488"/>
              <w:jc w:val="both"/>
              <w:rPr>
                <w:rFonts w:ascii="Times New Roman" w:hAnsi="Times New Roman" w:cs="Times New Roman"/>
                <w:bCs/>
                <w:sz w:val="24"/>
                <w:szCs w:val="24"/>
                <w:lang w:eastAsia="uk-UA"/>
              </w:rPr>
            </w:pPr>
            <w:r w:rsidRPr="00642C86">
              <w:rPr>
                <w:rFonts w:ascii="Times New Roman" w:hAnsi="Times New Roman" w:cs="Times New Roman"/>
                <w:bCs/>
                <w:sz w:val="24"/>
                <w:szCs w:val="24"/>
                <w:lang w:eastAsia="uk-UA"/>
              </w:rPr>
              <w:t>- «Особенности и проблемные вопросы организации социального сопровождения лиц из числа детей-сирот и оставшихся без попечения родителей», в котором приняло участие 23 специалиста;</w:t>
            </w:r>
          </w:p>
          <w:p w14:paraId="4067C406" w14:textId="77777777" w:rsidR="008E228A" w:rsidRPr="00642C86" w:rsidRDefault="008E228A" w:rsidP="008E228A">
            <w:pPr>
              <w:pStyle w:val="NoSpacing1"/>
              <w:ind w:firstLine="488"/>
              <w:jc w:val="both"/>
              <w:rPr>
                <w:rFonts w:ascii="Times New Roman" w:hAnsi="Times New Roman" w:cs="Times New Roman"/>
                <w:bCs/>
                <w:sz w:val="24"/>
                <w:szCs w:val="24"/>
                <w:lang w:eastAsia="uk-UA"/>
              </w:rPr>
            </w:pPr>
            <w:r w:rsidRPr="00642C86">
              <w:rPr>
                <w:rFonts w:ascii="Times New Roman" w:hAnsi="Times New Roman" w:cs="Times New Roman"/>
                <w:bCs/>
                <w:sz w:val="24"/>
                <w:szCs w:val="24"/>
                <w:lang w:eastAsia="uk-UA"/>
              </w:rPr>
              <w:lastRenderedPageBreak/>
              <w:t>- «Организация работы по выявлению и защите детей от информации, наносящей вред их здоровью и развитию, профилактике интернет-зависимости несовершеннолетних», в котором приняло участие 27 специалистов;</w:t>
            </w:r>
          </w:p>
          <w:p w14:paraId="67D80314" w14:textId="77777777" w:rsidR="008E228A" w:rsidRPr="00642C86" w:rsidRDefault="008E228A" w:rsidP="008E228A">
            <w:pPr>
              <w:pStyle w:val="NoSpacing1"/>
              <w:ind w:firstLine="488"/>
              <w:jc w:val="both"/>
              <w:rPr>
                <w:rFonts w:ascii="Times New Roman" w:hAnsi="Times New Roman" w:cs="Times New Roman"/>
                <w:bCs/>
                <w:sz w:val="24"/>
                <w:szCs w:val="24"/>
                <w:lang w:eastAsia="uk-UA"/>
              </w:rPr>
            </w:pPr>
            <w:r w:rsidRPr="00642C86">
              <w:rPr>
                <w:rFonts w:ascii="Times New Roman" w:hAnsi="Times New Roman" w:cs="Times New Roman"/>
                <w:bCs/>
                <w:sz w:val="24"/>
                <w:szCs w:val="24"/>
                <w:lang w:eastAsia="uk-UA"/>
              </w:rPr>
              <w:t xml:space="preserve">- «Особенности организации социальной работы с семьями и несовершеннолетними по профилактике употребления алкоголя, наркотических, </w:t>
            </w:r>
            <w:proofErr w:type="spellStart"/>
            <w:r w:rsidRPr="00642C86">
              <w:rPr>
                <w:rFonts w:ascii="Times New Roman" w:hAnsi="Times New Roman" w:cs="Times New Roman"/>
                <w:bCs/>
                <w:sz w:val="24"/>
                <w:szCs w:val="24"/>
                <w:lang w:eastAsia="uk-UA"/>
              </w:rPr>
              <w:t>психоактивных</w:t>
            </w:r>
            <w:proofErr w:type="spellEnd"/>
            <w:r w:rsidRPr="00642C86">
              <w:rPr>
                <w:rFonts w:ascii="Times New Roman" w:hAnsi="Times New Roman" w:cs="Times New Roman"/>
                <w:bCs/>
                <w:sz w:val="24"/>
                <w:szCs w:val="24"/>
                <w:lang w:eastAsia="uk-UA"/>
              </w:rPr>
              <w:t xml:space="preserve"> веществ», в котором приняло участие 27 специалистов;</w:t>
            </w:r>
          </w:p>
          <w:p w14:paraId="64FAFB7E" w14:textId="77777777" w:rsidR="008E228A" w:rsidRPr="00642C86" w:rsidRDefault="008E228A" w:rsidP="008E228A">
            <w:pPr>
              <w:pStyle w:val="NoSpacing1"/>
              <w:ind w:firstLine="488"/>
              <w:jc w:val="both"/>
              <w:rPr>
                <w:rFonts w:ascii="Times New Roman" w:hAnsi="Times New Roman" w:cs="Times New Roman"/>
                <w:bCs/>
                <w:sz w:val="24"/>
                <w:szCs w:val="24"/>
                <w:lang w:eastAsia="uk-UA"/>
              </w:rPr>
            </w:pPr>
            <w:r w:rsidRPr="00642C86">
              <w:rPr>
                <w:rFonts w:ascii="Times New Roman" w:hAnsi="Times New Roman" w:cs="Times New Roman"/>
                <w:bCs/>
                <w:sz w:val="24"/>
                <w:szCs w:val="24"/>
                <w:lang w:eastAsia="uk-UA"/>
              </w:rPr>
              <w:t>- «Психологические и правовые вопросы при работе с замещающими семьями», в котором приняло участие 28 специалистов;</w:t>
            </w:r>
          </w:p>
          <w:p w14:paraId="0B8EF9D4" w14:textId="77777777" w:rsidR="008E228A" w:rsidRPr="00642C86" w:rsidRDefault="008E228A" w:rsidP="008E228A">
            <w:pPr>
              <w:pStyle w:val="NoSpacing1"/>
              <w:ind w:firstLine="488"/>
              <w:jc w:val="both"/>
              <w:rPr>
                <w:rFonts w:ascii="Times New Roman" w:hAnsi="Times New Roman" w:cs="Times New Roman"/>
                <w:bCs/>
                <w:sz w:val="24"/>
                <w:szCs w:val="24"/>
                <w:lang w:eastAsia="uk-UA"/>
              </w:rPr>
            </w:pPr>
            <w:r w:rsidRPr="00642C86">
              <w:rPr>
                <w:rFonts w:ascii="Times New Roman" w:hAnsi="Times New Roman" w:cs="Times New Roman"/>
                <w:bCs/>
                <w:sz w:val="24"/>
                <w:szCs w:val="24"/>
                <w:lang w:eastAsia="uk-UA"/>
              </w:rPr>
              <w:t>- «Организация работы по раннему выявлению семей и несовершеннолетних в социально опасном положении, профилактика семейного неблагополучия женщин с детьми, обеспечение защиты прав несовершеннолетних в рамках компетенции ГБУ РК «Центр социальных служб для семьи, детей и молодежи. Лучшие практики», в котором приняло участие 26 специалистов;</w:t>
            </w:r>
          </w:p>
          <w:p w14:paraId="0712E075" w14:textId="77777777" w:rsidR="008E228A" w:rsidRPr="00642C86" w:rsidRDefault="008E228A" w:rsidP="008E228A">
            <w:pPr>
              <w:pStyle w:val="NoSpacing1"/>
              <w:ind w:firstLine="488"/>
              <w:jc w:val="both"/>
              <w:rPr>
                <w:rFonts w:ascii="Times New Roman" w:hAnsi="Times New Roman" w:cs="Times New Roman"/>
                <w:bCs/>
                <w:sz w:val="24"/>
                <w:szCs w:val="24"/>
                <w:lang w:eastAsia="uk-UA"/>
              </w:rPr>
            </w:pPr>
            <w:r w:rsidRPr="00642C86">
              <w:rPr>
                <w:rFonts w:ascii="Times New Roman" w:hAnsi="Times New Roman" w:cs="Times New Roman"/>
                <w:bCs/>
                <w:sz w:val="24"/>
                <w:szCs w:val="24"/>
                <w:lang w:eastAsia="uk-UA"/>
              </w:rPr>
              <w:t>- «Организация работы по профилактике вовлечения детей и молодежи в преступную, экстремистскую и террористическую деятельность. Лучшие практики межведомственного взаимодействия», в котором приняло участие 25 специалистов;</w:t>
            </w:r>
          </w:p>
          <w:p w14:paraId="7A39A2F2" w14:textId="77777777" w:rsidR="008E228A" w:rsidRPr="00642C86" w:rsidRDefault="008E228A" w:rsidP="008E228A">
            <w:pPr>
              <w:pStyle w:val="NoSpacing1"/>
              <w:ind w:firstLine="488"/>
              <w:jc w:val="both"/>
              <w:rPr>
                <w:rFonts w:ascii="Times New Roman" w:hAnsi="Times New Roman" w:cs="Times New Roman"/>
                <w:bCs/>
                <w:sz w:val="24"/>
                <w:szCs w:val="24"/>
                <w:lang w:eastAsia="uk-UA"/>
              </w:rPr>
            </w:pPr>
            <w:r w:rsidRPr="00642C86">
              <w:rPr>
                <w:rFonts w:ascii="Times New Roman" w:hAnsi="Times New Roman" w:cs="Times New Roman"/>
                <w:bCs/>
                <w:sz w:val="24"/>
                <w:szCs w:val="24"/>
                <w:lang w:eastAsia="uk-UA"/>
              </w:rPr>
              <w:t>- «Особенности психического состояния и поведения пострадавших в ЧС» (совместно с МЧС Республики Крым), в котором приняло участие 23 специалиста;</w:t>
            </w:r>
          </w:p>
          <w:p w14:paraId="182DC37A" w14:textId="72B34AD2" w:rsidR="00E3318D" w:rsidRPr="00642C86" w:rsidRDefault="008E228A" w:rsidP="008E228A">
            <w:pPr>
              <w:pStyle w:val="NoSpacing1"/>
              <w:ind w:firstLine="488"/>
              <w:jc w:val="both"/>
              <w:rPr>
                <w:rFonts w:ascii="Times New Roman" w:hAnsi="Times New Roman" w:cs="Times New Roman"/>
                <w:sz w:val="24"/>
                <w:szCs w:val="24"/>
                <w:lang w:eastAsia="en-US"/>
              </w:rPr>
            </w:pPr>
            <w:r w:rsidRPr="00642C86">
              <w:rPr>
                <w:rFonts w:ascii="Times New Roman" w:hAnsi="Times New Roman" w:cs="Times New Roman"/>
                <w:bCs/>
                <w:sz w:val="24"/>
                <w:szCs w:val="24"/>
                <w:lang w:eastAsia="uk-UA"/>
              </w:rPr>
              <w:t>- «Профилактика жестокого обращения с детьми, насилия в семье, нарушения половой неприкосновенности несовершеннолетних, основные аспекты организации социальной работы с лицами, находящимися в конфликте с Законом», в котором приняло участие 27 специалистов</w:t>
            </w:r>
            <w:r w:rsidRPr="00642C86">
              <w:rPr>
                <w:rFonts w:ascii="Times New Roman" w:hAnsi="Times New Roman" w:cs="Times New Roman"/>
                <w:bCs/>
                <w:sz w:val="24"/>
                <w:szCs w:val="24"/>
                <w:lang w:eastAsia="uk-UA"/>
              </w:rPr>
              <w:t>.</w:t>
            </w:r>
          </w:p>
        </w:tc>
      </w:tr>
      <w:tr w:rsidR="00642C86" w:rsidRPr="00642C86" w14:paraId="7DAC9D18" w14:textId="77777777" w:rsidTr="003169AF">
        <w:tc>
          <w:tcPr>
            <w:tcW w:w="596" w:type="dxa"/>
          </w:tcPr>
          <w:p w14:paraId="5182430C" w14:textId="77777777" w:rsidR="007B5145" w:rsidRPr="00642C86" w:rsidRDefault="006F7835"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8</w:t>
            </w:r>
            <w:r w:rsidR="007B5145" w:rsidRPr="00642C86">
              <w:rPr>
                <w:rFonts w:ascii="Times New Roman" w:hAnsi="Times New Roman" w:cs="Times New Roman"/>
                <w:sz w:val="24"/>
                <w:szCs w:val="24"/>
              </w:rPr>
              <w:t>.</w:t>
            </w:r>
          </w:p>
        </w:tc>
        <w:tc>
          <w:tcPr>
            <w:tcW w:w="4395" w:type="dxa"/>
          </w:tcPr>
          <w:p w14:paraId="0D52FFF9" w14:textId="77777777" w:rsidR="007B5145" w:rsidRPr="00642C86" w:rsidRDefault="00DC1843"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Мониторинг</w:t>
            </w:r>
            <w:r w:rsidR="007B5145" w:rsidRPr="00642C86">
              <w:rPr>
                <w:rFonts w:ascii="Times New Roman" w:hAnsi="Times New Roman" w:cs="Times New Roman"/>
                <w:sz w:val="24"/>
                <w:szCs w:val="24"/>
              </w:rPr>
              <w:t xml:space="preserve"> организации социального обслуживания</w:t>
            </w:r>
            <w:r w:rsidR="000C6659" w:rsidRPr="00642C86">
              <w:rPr>
                <w:rFonts w:ascii="Times New Roman" w:hAnsi="Times New Roman" w:cs="Times New Roman"/>
                <w:sz w:val="24"/>
                <w:szCs w:val="24"/>
              </w:rPr>
              <w:t xml:space="preserve"> </w:t>
            </w:r>
            <w:r w:rsidR="007B5145" w:rsidRPr="00642C86">
              <w:rPr>
                <w:rFonts w:ascii="Times New Roman" w:hAnsi="Times New Roman" w:cs="Times New Roman"/>
                <w:sz w:val="24"/>
                <w:szCs w:val="24"/>
              </w:rPr>
              <w:t>ГБУ РК ЦСССДМ</w:t>
            </w:r>
          </w:p>
        </w:tc>
        <w:tc>
          <w:tcPr>
            <w:tcW w:w="10348" w:type="dxa"/>
          </w:tcPr>
          <w:p w14:paraId="4432BA6A" w14:textId="3A546B59" w:rsidR="009F4A6D" w:rsidRPr="00642C86" w:rsidRDefault="007B5145" w:rsidP="000E5C9D">
            <w:pPr>
              <w:pStyle w:val="a3"/>
              <w:ind w:firstLine="488"/>
              <w:contextualSpacing/>
              <w:jc w:val="both"/>
              <w:rPr>
                <w:rFonts w:ascii="Times New Roman" w:hAnsi="Times New Roman" w:cs="Times New Roman"/>
                <w:sz w:val="24"/>
                <w:szCs w:val="24"/>
              </w:rPr>
            </w:pPr>
            <w:r w:rsidRPr="00642C86">
              <w:rPr>
                <w:rFonts w:ascii="Times New Roman" w:hAnsi="Times New Roman" w:cs="Times New Roman"/>
                <w:sz w:val="24"/>
                <w:szCs w:val="24"/>
              </w:rPr>
              <w:t>В соответствии с подпунктом 2.3.1. Устава ГКУ КРЦСССДМ</w:t>
            </w:r>
            <w:r w:rsidR="008E228A" w:rsidRPr="00642C86">
              <w:rPr>
                <w:rFonts w:ascii="Times New Roman" w:hAnsi="Times New Roman" w:cs="Times New Roman"/>
                <w:sz w:val="24"/>
                <w:szCs w:val="24"/>
              </w:rPr>
              <w:t xml:space="preserve"> проведено 30</w:t>
            </w:r>
            <w:r w:rsidR="000C6659" w:rsidRPr="00642C86">
              <w:rPr>
                <w:rFonts w:ascii="Times New Roman" w:hAnsi="Times New Roman" w:cs="Times New Roman"/>
                <w:sz w:val="24"/>
                <w:szCs w:val="24"/>
              </w:rPr>
              <w:t xml:space="preserve"> </w:t>
            </w:r>
            <w:r w:rsidR="00A623F7" w:rsidRPr="00642C86">
              <w:rPr>
                <w:rFonts w:ascii="Times New Roman" w:hAnsi="Times New Roman" w:cs="Times New Roman"/>
                <w:sz w:val="24"/>
                <w:szCs w:val="24"/>
              </w:rPr>
              <w:t>выездных мониторингов</w:t>
            </w:r>
            <w:r w:rsidR="004D4492" w:rsidRPr="00642C86">
              <w:rPr>
                <w:rFonts w:ascii="Times New Roman" w:hAnsi="Times New Roman" w:cs="Times New Roman"/>
                <w:sz w:val="24"/>
                <w:szCs w:val="24"/>
              </w:rPr>
              <w:t xml:space="preserve"> по </w:t>
            </w:r>
            <w:r w:rsidRPr="00642C86">
              <w:rPr>
                <w:rFonts w:ascii="Times New Roman" w:hAnsi="Times New Roman" w:cs="Times New Roman"/>
                <w:sz w:val="24"/>
                <w:szCs w:val="24"/>
              </w:rPr>
              <w:t>организации</w:t>
            </w:r>
            <w:r w:rsidR="000C6659" w:rsidRPr="00642C86">
              <w:rPr>
                <w:rFonts w:ascii="Times New Roman" w:hAnsi="Times New Roman" w:cs="Times New Roman"/>
                <w:sz w:val="24"/>
                <w:szCs w:val="24"/>
              </w:rPr>
              <w:t xml:space="preserve"> </w:t>
            </w:r>
            <w:r w:rsidRPr="00642C86">
              <w:rPr>
                <w:rFonts w:ascii="Times New Roman" w:hAnsi="Times New Roman" w:cs="Times New Roman"/>
                <w:sz w:val="24"/>
                <w:szCs w:val="24"/>
              </w:rPr>
              <w:t>социального обслуживания</w:t>
            </w:r>
            <w:r w:rsidR="000C6659" w:rsidRPr="00642C86">
              <w:rPr>
                <w:rFonts w:ascii="Times New Roman" w:hAnsi="Times New Roman" w:cs="Times New Roman"/>
                <w:sz w:val="24"/>
                <w:szCs w:val="24"/>
              </w:rPr>
              <w:t xml:space="preserve"> </w:t>
            </w:r>
            <w:r w:rsidRPr="00642C86">
              <w:rPr>
                <w:rFonts w:ascii="Times New Roman" w:hAnsi="Times New Roman" w:cs="Times New Roman"/>
                <w:sz w:val="24"/>
                <w:szCs w:val="24"/>
              </w:rPr>
              <w:t>в</w:t>
            </w:r>
            <w:r w:rsidR="000C6659" w:rsidRPr="00642C86">
              <w:rPr>
                <w:rFonts w:ascii="Times New Roman" w:hAnsi="Times New Roman" w:cs="Times New Roman"/>
                <w:sz w:val="24"/>
                <w:szCs w:val="24"/>
              </w:rPr>
              <w:t xml:space="preserve"> </w:t>
            </w:r>
            <w:r w:rsidRPr="00642C86">
              <w:rPr>
                <w:rFonts w:ascii="Times New Roman" w:hAnsi="Times New Roman" w:cs="Times New Roman"/>
                <w:sz w:val="24"/>
                <w:szCs w:val="24"/>
              </w:rPr>
              <w:t>государственных бюджетных учреждениях Республики Крым «Центр социальных слу</w:t>
            </w:r>
            <w:r w:rsidR="00DC1843" w:rsidRPr="00642C86">
              <w:rPr>
                <w:rFonts w:ascii="Times New Roman" w:hAnsi="Times New Roman" w:cs="Times New Roman"/>
                <w:sz w:val="24"/>
                <w:szCs w:val="24"/>
              </w:rPr>
              <w:t>жб для семьи, детей и молодежи»</w:t>
            </w:r>
            <w:r w:rsidRPr="00642C86">
              <w:rPr>
                <w:rFonts w:ascii="Times New Roman" w:hAnsi="Times New Roman" w:cs="Times New Roman"/>
                <w:sz w:val="24"/>
                <w:szCs w:val="24"/>
              </w:rPr>
              <w:t xml:space="preserve"> согласно утвержд</w:t>
            </w:r>
            <w:r w:rsidR="00844C0A" w:rsidRPr="00642C86">
              <w:rPr>
                <w:rFonts w:ascii="Times New Roman" w:hAnsi="Times New Roman" w:cs="Times New Roman"/>
                <w:sz w:val="24"/>
                <w:szCs w:val="24"/>
              </w:rPr>
              <w:t>енному графику</w:t>
            </w:r>
            <w:r w:rsidR="00D2731E" w:rsidRPr="00642C86">
              <w:rPr>
                <w:rFonts w:ascii="Times New Roman" w:hAnsi="Times New Roman" w:cs="Times New Roman"/>
                <w:sz w:val="24"/>
                <w:szCs w:val="24"/>
              </w:rPr>
              <w:t xml:space="preserve"> и д</w:t>
            </w:r>
            <w:r w:rsidR="00D2731E" w:rsidRPr="00642C86">
              <w:rPr>
                <w:rFonts w:ascii="Times New Roman" w:eastAsia="Calibri" w:hAnsi="Times New Roman" w:cs="Times New Roman"/>
                <w:sz w:val="24"/>
                <w:szCs w:val="24"/>
                <w:lang w:eastAsia="en-US"/>
              </w:rPr>
              <w:t>ень методической помощи в ГБУ РК «Центр социальной поддержки семей, детей и молодежи</w:t>
            </w:r>
            <w:r w:rsidR="000C6659" w:rsidRPr="00642C86">
              <w:rPr>
                <w:rFonts w:ascii="Times New Roman" w:eastAsia="Calibri" w:hAnsi="Times New Roman" w:cs="Times New Roman"/>
                <w:sz w:val="24"/>
                <w:szCs w:val="24"/>
                <w:lang w:eastAsia="en-US"/>
              </w:rPr>
              <w:t xml:space="preserve">», ГБУ РК «Центр социальной адаптации», </w:t>
            </w:r>
            <w:r w:rsidR="000C6659" w:rsidRPr="00642C86">
              <w:rPr>
                <w:rFonts w:ascii="Times New Roman" w:hAnsi="Times New Roman" w:cs="Times New Roman"/>
                <w:sz w:val="24"/>
                <w:szCs w:val="24"/>
              </w:rPr>
              <w:t>ГБУ РК «Центр социально-психологической помощи и временного содержания детей и молодежи»</w:t>
            </w:r>
            <w:r w:rsidR="008E228A" w:rsidRPr="00642C86">
              <w:rPr>
                <w:rFonts w:ascii="Times New Roman" w:hAnsi="Times New Roman" w:cs="Times New Roman"/>
                <w:sz w:val="24"/>
                <w:szCs w:val="24"/>
              </w:rPr>
              <w:t xml:space="preserve">, </w:t>
            </w:r>
            <w:r w:rsidR="008E228A" w:rsidRPr="00642C86">
              <w:rPr>
                <w:rFonts w:ascii="Times New Roman" w:hAnsi="Times New Roman" w:cs="Times New Roman"/>
                <w:sz w:val="24"/>
                <w:szCs w:val="24"/>
              </w:rPr>
              <w:t>ГБУ РК «Центр помощи и временного содержания детей и молодежи</w:t>
            </w:r>
            <w:r w:rsidR="008E228A" w:rsidRPr="00642C86">
              <w:rPr>
                <w:rFonts w:ascii="Times New Roman" w:hAnsi="Times New Roman" w:cs="Times New Roman"/>
                <w:sz w:val="24"/>
                <w:szCs w:val="24"/>
              </w:rPr>
              <w:t xml:space="preserve"> №1</w:t>
            </w:r>
            <w:r w:rsidR="008E228A" w:rsidRPr="00642C86">
              <w:rPr>
                <w:rFonts w:ascii="Times New Roman" w:hAnsi="Times New Roman" w:cs="Times New Roman"/>
                <w:sz w:val="24"/>
                <w:szCs w:val="24"/>
              </w:rPr>
              <w:t>»</w:t>
            </w:r>
            <w:r w:rsidR="00844C0A" w:rsidRPr="00642C86">
              <w:rPr>
                <w:rFonts w:ascii="Times New Roman" w:hAnsi="Times New Roman" w:cs="Times New Roman"/>
                <w:sz w:val="24"/>
                <w:szCs w:val="24"/>
              </w:rPr>
              <w:t xml:space="preserve">. </w:t>
            </w:r>
          </w:p>
          <w:p w14:paraId="69264EDF" w14:textId="77777777" w:rsidR="009F4A6D" w:rsidRPr="00642C86" w:rsidRDefault="007B5145" w:rsidP="000E5C9D">
            <w:pPr>
              <w:pStyle w:val="a3"/>
              <w:ind w:firstLine="488"/>
              <w:contextualSpacing/>
              <w:jc w:val="both"/>
              <w:rPr>
                <w:rFonts w:ascii="Times New Roman" w:hAnsi="Times New Roman" w:cs="Times New Roman"/>
                <w:sz w:val="24"/>
                <w:szCs w:val="24"/>
              </w:rPr>
            </w:pPr>
            <w:r w:rsidRPr="00642C86">
              <w:rPr>
                <w:rFonts w:ascii="Times New Roman" w:hAnsi="Times New Roman" w:cs="Times New Roman"/>
                <w:sz w:val="24"/>
                <w:szCs w:val="24"/>
              </w:rPr>
              <w:t>Рекомендации по устранению выявленных недостатков в организации со</w:t>
            </w:r>
            <w:r w:rsidR="00DC1843" w:rsidRPr="00642C86">
              <w:rPr>
                <w:rFonts w:ascii="Times New Roman" w:hAnsi="Times New Roman" w:cs="Times New Roman"/>
                <w:sz w:val="24"/>
                <w:szCs w:val="24"/>
              </w:rPr>
              <w:t>циальной работы направлены в учреждения</w:t>
            </w:r>
            <w:r w:rsidRPr="00642C86">
              <w:rPr>
                <w:rFonts w:ascii="Times New Roman" w:hAnsi="Times New Roman" w:cs="Times New Roman"/>
                <w:sz w:val="24"/>
                <w:szCs w:val="24"/>
              </w:rPr>
              <w:t>.</w:t>
            </w:r>
          </w:p>
        </w:tc>
      </w:tr>
      <w:tr w:rsidR="00642C86" w:rsidRPr="00642C86" w14:paraId="1A510FB3" w14:textId="77777777" w:rsidTr="00BA4917">
        <w:tc>
          <w:tcPr>
            <w:tcW w:w="596" w:type="dxa"/>
            <w:tcBorders>
              <w:top w:val="single" w:sz="4" w:space="0" w:color="auto"/>
              <w:bottom w:val="single" w:sz="4" w:space="0" w:color="auto"/>
            </w:tcBorders>
          </w:tcPr>
          <w:p w14:paraId="67F42BF4" w14:textId="7E36CB59" w:rsidR="00290F6C" w:rsidRPr="00642C86" w:rsidRDefault="00290F6C" w:rsidP="00290F6C">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8</w:t>
            </w:r>
          </w:p>
        </w:tc>
        <w:tc>
          <w:tcPr>
            <w:tcW w:w="4395" w:type="dxa"/>
            <w:shd w:val="clear" w:color="auto" w:fill="auto"/>
          </w:tcPr>
          <w:p w14:paraId="17240AAC" w14:textId="77777777" w:rsidR="00290F6C" w:rsidRPr="00642C86" w:rsidRDefault="00290F6C" w:rsidP="00290F6C">
            <w:pPr>
              <w:rPr>
                <w:rFonts w:ascii="Times New Roman" w:hAnsi="Times New Roman"/>
                <w:sz w:val="24"/>
                <w:szCs w:val="24"/>
              </w:rPr>
            </w:pPr>
            <w:r w:rsidRPr="00642C86">
              <w:rPr>
                <w:rFonts w:ascii="Times New Roman" w:hAnsi="Times New Roman"/>
                <w:sz w:val="24"/>
                <w:szCs w:val="24"/>
              </w:rPr>
              <w:t>Оказание консультационной ГБУ РК «Центр социальной поддержки семей, детей и молодежи» (Симферопольский район)</w:t>
            </w:r>
          </w:p>
          <w:p w14:paraId="5CBA2D58" w14:textId="77777777" w:rsidR="00290F6C" w:rsidRPr="00642C86" w:rsidRDefault="00290F6C" w:rsidP="00290F6C">
            <w:pPr>
              <w:ind w:left="-567"/>
              <w:jc w:val="center"/>
              <w:rPr>
                <w:rFonts w:ascii="Times New Roman" w:hAnsi="Times New Roman"/>
                <w:sz w:val="24"/>
                <w:szCs w:val="24"/>
              </w:rPr>
            </w:pPr>
          </w:p>
          <w:p w14:paraId="1D4721FC" w14:textId="77777777" w:rsidR="00290F6C" w:rsidRPr="00642C86" w:rsidRDefault="00290F6C" w:rsidP="00290F6C">
            <w:pPr>
              <w:contextualSpacing/>
              <w:rPr>
                <w:rFonts w:ascii="Times New Roman" w:hAnsi="Times New Roman"/>
                <w:sz w:val="24"/>
                <w:szCs w:val="24"/>
              </w:rPr>
            </w:pPr>
          </w:p>
        </w:tc>
        <w:tc>
          <w:tcPr>
            <w:tcW w:w="10348" w:type="dxa"/>
            <w:shd w:val="clear" w:color="auto" w:fill="auto"/>
          </w:tcPr>
          <w:p w14:paraId="6D6A6008" w14:textId="77777777" w:rsidR="00290F6C" w:rsidRPr="00642C86" w:rsidRDefault="00290F6C" w:rsidP="00196FF3">
            <w:pPr>
              <w:ind w:firstLine="600"/>
              <w:jc w:val="both"/>
              <w:rPr>
                <w:rFonts w:ascii="Times New Roman" w:hAnsi="Times New Roman"/>
                <w:sz w:val="24"/>
                <w:szCs w:val="24"/>
              </w:rPr>
            </w:pPr>
            <w:r w:rsidRPr="00642C86">
              <w:rPr>
                <w:rFonts w:ascii="Times New Roman" w:hAnsi="Times New Roman"/>
                <w:sz w:val="24"/>
                <w:szCs w:val="24"/>
              </w:rPr>
              <w:lastRenderedPageBreak/>
              <w:t xml:space="preserve">ГКУ КРЦСССДМ </w:t>
            </w:r>
            <w:r w:rsidRPr="00642C86">
              <w:rPr>
                <w:rFonts w:ascii="Times New Roman" w:hAnsi="Times New Roman"/>
                <w:bCs/>
                <w:sz w:val="24"/>
                <w:szCs w:val="24"/>
                <w:lang w:eastAsia="uk-UA"/>
              </w:rPr>
              <w:t xml:space="preserve">в 2024 году осуществлен выезд в </w:t>
            </w:r>
            <w:r w:rsidRPr="00642C86">
              <w:rPr>
                <w:rFonts w:ascii="Times New Roman" w:hAnsi="Times New Roman"/>
                <w:sz w:val="24"/>
                <w:szCs w:val="24"/>
              </w:rPr>
              <w:t xml:space="preserve">ГБУ РК ГБУ РК «Центр социальной поддержки семей, детей и молодежи» (Симферопольский район) с целью </w:t>
            </w:r>
            <w:r w:rsidRPr="00642C86">
              <w:rPr>
                <w:rFonts w:ascii="Times New Roman" w:hAnsi="Times New Roman"/>
                <w:bCs/>
                <w:sz w:val="24"/>
                <w:szCs w:val="24"/>
                <w:lang w:eastAsia="uk-UA"/>
              </w:rPr>
              <w:t xml:space="preserve">оказания консультационной помощи </w:t>
            </w:r>
            <w:r w:rsidRPr="00642C86">
              <w:rPr>
                <w:rFonts w:ascii="Times New Roman" w:hAnsi="Times New Roman"/>
                <w:sz w:val="24"/>
                <w:szCs w:val="24"/>
              </w:rPr>
              <w:t xml:space="preserve">по вопросам в отделениях сопровождения матери и ребенка, социально-психологической помощи, социально-психологической реабилитации несовершеннолетних, социальное общежитие ведется учет групповых и индивидуальных услуг, </w:t>
            </w:r>
            <w:r w:rsidRPr="00642C86">
              <w:rPr>
                <w:rFonts w:ascii="Times New Roman" w:hAnsi="Times New Roman"/>
                <w:sz w:val="24"/>
                <w:szCs w:val="24"/>
              </w:rPr>
              <w:lastRenderedPageBreak/>
              <w:t xml:space="preserve">выполнения государственного задания, </w:t>
            </w:r>
            <w:r w:rsidRPr="00642C86">
              <w:rPr>
                <w:rFonts w:ascii="Times New Roman" w:hAnsi="Times New Roman"/>
                <w:bCs/>
                <w:sz w:val="24"/>
                <w:szCs w:val="24"/>
              </w:rPr>
              <w:t xml:space="preserve">комплексного оказания услуг </w:t>
            </w:r>
            <w:r w:rsidRPr="00642C86">
              <w:rPr>
                <w:rFonts w:ascii="Times New Roman" w:hAnsi="Times New Roman"/>
                <w:sz w:val="24"/>
                <w:szCs w:val="24"/>
              </w:rPr>
              <w:t>лицам из числа детей-сирот и оставшихся без попечения родителей, проживающим в Центре социально-психологической помощи и временного содержания для детей и молодежи.</w:t>
            </w:r>
          </w:p>
          <w:p w14:paraId="4CEF7B11" w14:textId="24F315A8" w:rsidR="00290F6C" w:rsidRPr="00642C86" w:rsidRDefault="00290F6C" w:rsidP="00290F6C">
            <w:pPr>
              <w:ind w:firstLine="488"/>
              <w:jc w:val="both"/>
              <w:rPr>
                <w:rFonts w:ascii="Times New Roman" w:hAnsi="Times New Roman"/>
                <w:sz w:val="24"/>
                <w:szCs w:val="24"/>
              </w:rPr>
            </w:pPr>
            <w:r w:rsidRPr="00642C86">
              <w:rPr>
                <w:rFonts w:ascii="Times New Roman" w:hAnsi="Times New Roman"/>
                <w:sz w:val="24"/>
                <w:szCs w:val="24"/>
              </w:rPr>
              <w:t>Аналитическая справка и рекомендации направлены в учреждение для организации работы</w:t>
            </w:r>
          </w:p>
        </w:tc>
      </w:tr>
      <w:tr w:rsidR="00642C86" w:rsidRPr="00642C86" w14:paraId="24613BA2" w14:textId="77777777" w:rsidTr="00BA4917">
        <w:tc>
          <w:tcPr>
            <w:tcW w:w="596" w:type="dxa"/>
            <w:tcBorders>
              <w:top w:val="single" w:sz="4" w:space="0" w:color="auto"/>
              <w:bottom w:val="single" w:sz="4" w:space="0" w:color="auto"/>
            </w:tcBorders>
          </w:tcPr>
          <w:p w14:paraId="2E2E4C46" w14:textId="1C92A686" w:rsidR="00290F6C" w:rsidRPr="00642C86" w:rsidRDefault="00290F6C" w:rsidP="00290F6C">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9</w:t>
            </w:r>
          </w:p>
        </w:tc>
        <w:tc>
          <w:tcPr>
            <w:tcW w:w="4395" w:type="dxa"/>
            <w:shd w:val="clear" w:color="auto" w:fill="auto"/>
          </w:tcPr>
          <w:p w14:paraId="410B2A03" w14:textId="77777777" w:rsidR="00290F6C" w:rsidRPr="00642C86" w:rsidRDefault="00290F6C" w:rsidP="00290F6C">
            <w:pPr>
              <w:rPr>
                <w:rFonts w:ascii="Times New Roman" w:hAnsi="Times New Roman"/>
                <w:sz w:val="24"/>
                <w:szCs w:val="24"/>
              </w:rPr>
            </w:pPr>
            <w:r w:rsidRPr="00642C86">
              <w:rPr>
                <w:rFonts w:ascii="Times New Roman" w:hAnsi="Times New Roman"/>
                <w:sz w:val="24"/>
                <w:szCs w:val="24"/>
              </w:rPr>
              <w:t xml:space="preserve">Оказание консультационной помощи ГБУ РК «Центр социально-психологической помощи и временного содержания для детей и молодежи» (г. Симферополь), ГБУ РК «Центр помощи и временного содержания для детей и молодежи № </w:t>
            </w:r>
            <w:proofErr w:type="gramStart"/>
            <w:r w:rsidRPr="00642C86">
              <w:rPr>
                <w:rFonts w:ascii="Times New Roman" w:hAnsi="Times New Roman"/>
                <w:sz w:val="24"/>
                <w:szCs w:val="24"/>
              </w:rPr>
              <w:t>1»</w:t>
            </w:r>
            <w:r w:rsidRPr="00642C86">
              <w:rPr>
                <w:rFonts w:ascii="Times New Roman" w:hAnsi="Times New Roman"/>
                <w:sz w:val="24"/>
                <w:szCs w:val="24"/>
              </w:rPr>
              <w:br/>
              <w:t>(</w:t>
            </w:r>
            <w:proofErr w:type="gramEnd"/>
            <w:r w:rsidRPr="00642C86">
              <w:rPr>
                <w:rFonts w:ascii="Times New Roman" w:hAnsi="Times New Roman"/>
                <w:sz w:val="24"/>
                <w:szCs w:val="24"/>
              </w:rPr>
              <w:t>г. Джанкой)</w:t>
            </w:r>
          </w:p>
          <w:p w14:paraId="64578BEE" w14:textId="77777777" w:rsidR="00290F6C" w:rsidRPr="00642C86" w:rsidRDefault="00290F6C" w:rsidP="00290F6C">
            <w:pPr>
              <w:ind w:left="-567"/>
              <w:jc w:val="center"/>
              <w:rPr>
                <w:rFonts w:ascii="Times New Roman" w:hAnsi="Times New Roman"/>
                <w:sz w:val="24"/>
                <w:szCs w:val="24"/>
              </w:rPr>
            </w:pPr>
          </w:p>
          <w:p w14:paraId="0DA0174F" w14:textId="77777777" w:rsidR="00290F6C" w:rsidRPr="00642C86" w:rsidRDefault="00290F6C" w:rsidP="00290F6C">
            <w:pPr>
              <w:ind w:left="-567"/>
              <w:rPr>
                <w:rFonts w:ascii="Times New Roman" w:hAnsi="Times New Roman"/>
                <w:sz w:val="24"/>
                <w:szCs w:val="24"/>
              </w:rPr>
            </w:pPr>
          </w:p>
          <w:p w14:paraId="4130DCF1" w14:textId="77777777" w:rsidR="00290F6C" w:rsidRPr="00642C86" w:rsidRDefault="00290F6C" w:rsidP="00290F6C">
            <w:pPr>
              <w:contextualSpacing/>
              <w:rPr>
                <w:rFonts w:ascii="Times New Roman" w:hAnsi="Times New Roman"/>
                <w:sz w:val="24"/>
                <w:szCs w:val="24"/>
              </w:rPr>
            </w:pPr>
          </w:p>
        </w:tc>
        <w:tc>
          <w:tcPr>
            <w:tcW w:w="10348" w:type="dxa"/>
            <w:shd w:val="clear" w:color="auto" w:fill="auto"/>
          </w:tcPr>
          <w:p w14:paraId="51AAF01D" w14:textId="77777777" w:rsidR="00290F6C" w:rsidRPr="00642C86" w:rsidRDefault="00290F6C" w:rsidP="00290F6C">
            <w:pPr>
              <w:ind w:firstLine="601"/>
              <w:jc w:val="both"/>
              <w:rPr>
                <w:rFonts w:ascii="Times New Roman" w:hAnsi="Times New Roman"/>
                <w:sz w:val="24"/>
                <w:szCs w:val="24"/>
              </w:rPr>
            </w:pPr>
            <w:r w:rsidRPr="00642C86">
              <w:rPr>
                <w:rFonts w:ascii="Times New Roman" w:hAnsi="Times New Roman"/>
                <w:sz w:val="24"/>
                <w:szCs w:val="24"/>
              </w:rPr>
              <w:t xml:space="preserve">ГКУ КРЦСССДМ в </w:t>
            </w:r>
            <w:r w:rsidRPr="00642C86">
              <w:rPr>
                <w:rFonts w:ascii="Times New Roman" w:hAnsi="Times New Roman"/>
                <w:bCs/>
                <w:sz w:val="24"/>
                <w:szCs w:val="24"/>
                <w:lang w:eastAsia="uk-UA"/>
              </w:rPr>
              <w:t xml:space="preserve">2024 году осуществлены выезды в </w:t>
            </w:r>
            <w:r w:rsidRPr="00642C86">
              <w:rPr>
                <w:rFonts w:ascii="Times New Roman" w:hAnsi="Times New Roman"/>
                <w:sz w:val="24"/>
                <w:szCs w:val="24"/>
              </w:rPr>
              <w:t xml:space="preserve">ГБУ РК «Центр социально-психологической помощи и временного содержания для детей и молодежи» (октябрь 2024), в августе ГБУ РК «Центр помощи и временного содержания для детей и молодежи № 1» (август 2024) с целью </w:t>
            </w:r>
            <w:r w:rsidRPr="00642C86">
              <w:rPr>
                <w:rFonts w:ascii="Times New Roman" w:hAnsi="Times New Roman"/>
                <w:bCs/>
                <w:sz w:val="24"/>
                <w:szCs w:val="24"/>
                <w:lang w:eastAsia="uk-UA"/>
              </w:rPr>
              <w:t xml:space="preserve">оказания консультационной помощи </w:t>
            </w:r>
            <w:r w:rsidRPr="00642C86">
              <w:rPr>
                <w:rFonts w:ascii="Times New Roman" w:hAnsi="Times New Roman"/>
                <w:sz w:val="24"/>
                <w:szCs w:val="24"/>
              </w:rPr>
              <w:t xml:space="preserve">по вопросам: </w:t>
            </w:r>
          </w:p>
          <w:p w14:paraId="25CA6E24" w14:textId="77777777" w:rsidR="00290F6C" w:rsidRPr="00642C86" w:rsidRDefault="00290F6C" w:rsidP="00290F6C">
            <w:pPr>
              <w:ind w:firstLine="459"/>
              <w:contextualSpacing/>
              <w:jc w:val="both"/>
              <w:rPr>
                <w:rFonts w:ascii="Times New Roman" w:hAnsi="Times New Roman"/>
                <w:sz w:val="24"/>
                <w:szCs w:val="24"/>
              </w:rPr>
            </w:pPr>
            <w:r w:rsidRPr="00642C86">
              <w:rPr>
                <w:rFonts w:ascii="Times New Roman" w:hAnsi="Times New Roman"/>
                <w:sz w:val="24"/>
                <w:szCs w:val="24"/>
              </w:rPr>
              <w:t>-ведения документации и предоставления услуг согласно законодательству Российской Федерации;</w:t>
            </w:r>
          </w:p>
          <w:p w14:paraId="61F01A3E" w14:textId="77777777" w:rsidR="00290F6C" w:rsidRPr="00642C86" w:rsidRDefault="00290F6C" w:rsidP="00290F6C">
            <w:pPr>
              <w:ind w:firstLine="459"/>
              <w:contextualSpacing/>
              <w:jc w:val="both"/>
              <w:rPr>
                <w:rFonts w:ascii="Times New Roman" w:hAnsi="Times New Roman"/>
                <w:sz w:val="24"/>
                <w:szCs w:val="24"/>
              </w:rPr>
            </w:pPr>
            <w:r w:rsidRPr="00642C86">
              <w:rPr>
                <w:rFonts w:ascii="Times New Roman" w:hAnsi="Times New Roman"/>
                <w:bCs/>
                <w:sz w:val="24"/>
                <w:szCs w:val="24"/>
              </w:rPr>
              <w:t xml:space="preserve">-комплексного оказания услуг </w:t>
            </w:r>
            <w:r w:rsidRPr="00642C86">
              <w:rPr>
                <w:rFonts w:ascii="Times New Roman" w:hAnsi="Times New Roman"/>
                <w:sz w:val="24"/>
                <w:szCs w:val="24"/>
              </w:rPr>
              <w:t>лицам из числа детей-сирот и оставшихся без попечения родителей, проживающим в Центре социально-психологической помощи и временного содержания для детей и молодежи;</w:t>
            </w:r>
          </w:p>
          <w:p w14:paraId="532B9B15" w14:textId="77777777" w:rsidR="00290F6C" w:rsidRPr="00642C86" w:rsidRDefault="00290F6C" w:rsidP="00290F6C">
            <w:pPr>
              <w:ind w:firstLine="459"/>
              <w:contextualSpacing/>
              <w:jc w:val="both"/>
              <w:rPr>
                <w:rFonts w:ascii="Times New Roman" w:hAnsi="Times New Roman"/>
                <w:sz w:val="24"/>
                <w:szCs w:val="24"/>
              </w:rPr>
            </w:pPr>
            <w:r w:rsidRPr="00642C86">
              <w:rPr>
                <w:rFonts w:ascii="Times New Roman" w:hAnsi="Times New Roman"/>
                <w:sz w:val="24"/>
                <w:szCs w:val="24"/>
              </w:rPr>
              <w:t>-совершенствования технологии организации индивидуальной работы, направленной на уменьшение асоциального поведения, обучение социально-бытовым навыкам, налаживание связей с семьей, оформление отсутствующих документов, организацию медицинского осмотра, получение регистрации, гуманитарной помощи, устройство на работу, постановку на учет в центр занятости, помощь в решении жилищных проблем;</w:t>
            </w:r>
          </w:p>
          <w:p w14:paraId="0A98D648" w14:textId="4AE9574F" w:rsidR="00290F6C" w:rsidRPr="00642C86" w:rsidRDefault="00290F6C" w:rsidP="00290F6C">
            <w:pPr>
              <w:ind w:firstLine="488"/>
              <w:jc w:val="both"/>
              <w:rPr>
                <w:rFonts w:ascii="Times New Roman" w:hAnsi="Times New Roman"/>
                <w:sz w:val="24"/>
                <w:szCs w:val="24"/>
              </w:rPr>
            </w:pPr>
            <w:r w:rsidRPr="00642C86">
              <w:rPr>
                <w:rFonts w:ascii="Times New Roman" w:hAnsi="Times New Roman"/>
                <w:sz w:val="24"/>
                <w:szCs w:val="24"/>
              </w:rPr>
              <w:t>-взаимодействия с общественными организациями и фондами России для детей-сирот и детей, оставшихся без попечения родителей, в вопросах помощи, поддержки и адаптации выпускников различных форм устройства. Аналитическая справка и рекомендации направлены в учреждение для организации работы.</w:t>
            </w:r>
          </w:p>
        </w:tc>
      </w:tr>
      <w:tr w:rsidR="00642C86" w:rsidRPr="00642C86" w14:paraId="0E074006" w14:textId="77777777" w:rsidTr="00BA4917">
        <w:tc>
          <w:tcPr>
            <w:tcW w:w="596" w:type="dxa"/>
            <w:tcBorders>
              <w:top w:val="single" w:sz="4" w:space="0" w:color="auto"/>
              <w:bottom w:val="single" w:sz="4" w:space="0" w:color="auto"/>
            </w:tcBorders>
          </w:tcPr>
          <w:p w14:paraId="6213AAFC" w14:textId="77777777" w:rsidR="005B7D43" w:rsidRPr="00642C86" w:rsidRDefault="0037631C" w:rsidP="00BA4917">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9</w:t>
            </w:r>
            <w:r w:rsidR="005B7D43" w:rsidRPr="00642C86">
              <w:rPr>
                <w:rFonts w:ascii="Times New Roman" w:hAnsi="Times New Roman" w:cs="Times New Roman"/>
                <w:sz w:val="24"/>
                <w:szCs w:val="24"/>
              </w:rPr>
              <w:t>.</w:t>
            </w:r>
          </w:p>
        </w:tc>
        <w:tc>
          <w:tcPr>
            <w:tcW w:w="4395" w:type="dxa"/>
            <w:shd w:val="clear" w:color="auto" w:fill="auto"/>
          </w:tcPr>
          <w:p w14:paraId="27937CC2" w14:textId="77777777" w:rsidR="005B7D43" w:rsidRPr="00642C86" w:rsidRDefault="005B7D43" w:rsidP="00BA4917">
            <w:pPr>
              <w:contextualSpacing/>
              <w:rPr>
                <w:rFonts w:ascii="Times New Roman" w:hAnsi="Times New Roman"/>
                <w:sz w:val="24"/>
                <w:szCs w:val="24"/>
              </w:rPr>
            </w:pPr>
            <w:r w:rsidRPr="00642C86">
              <w:rPr>
                <w:rFonts w:ascii="Times New Roman" w:hAnsi="Times New Roman"/>
                <w:sz w:val="24"/>
                <w:szCs w:val="24"/>
              </w:rPr>
              <w:t>Проведение занятий с несовершеннолетними в СИЗО №1</w:t>
            </w:r>
          </w:p>
        </w:tc>
        <w:tc>
          <w:tcPr>
            <w:tcW w:w="10348" w:type="dxa"/>
            <w:shd w:val="clear" w:color="auto" w:fill="auto"/>
          </w:tcPr>
          <w:p w14:paraId="6025F7F0" w14:textId="6A4AF9D7" w:rsidR="005B7D43" w:rsidRPr="00642C86" w:rsidRDefault="005B7D43" w:rsidP="00BA4917">
            <w:pPr>
              <w:ind w:firstLine="488"/>
              <w:jc w:val="both"/>
              <w:rPr>
                <w:rFonts w:ascii="Times New Roman" w:hAnsi="Times New Roman"/>
                <w:sz w:val="24"/>
                <w:szCs w:val="24"/>
              </w:rPr>
            </w:pPr>
            <w:r w:rsidRPr="00642C86">
              <w:rPr>
                <w:rFonts w:ascii="Times New Roman" w:hAnsi="Times New Roman"/>
                <w:sz w:val="24"/>
                <w:szCs w:val="24"/>
              </w:rPr>
              <w:t>В рамках договора о совместной деятельности специалистами ГК</w:t>
            </w:r>
            <w:r w:rsidR="00D264E8" w:rsidRPr="00642C86">
              <w:rPr>
                <w:rFonts w:ascii="Times New Roman" w:hAnsi="Times New Roman"/>
                <w:sz w:val="24"/>
                <w:szCs w:val="24"/>
              </w:rPr>
              <w:t xml:space="preserve">У КРЦСССДМ проведено </w:t>
            </w:r>
            <w:r w:rsidR="00642C86">
              <w:rPr>
                <w:rFonts w:ascii="Times New Roman" w:hAnsi="Times New Roman"/>
                <w:sz w:val="24"/>
                <w:szCs w:val="24"/>
              </w:rPr>
              <w:t>6</w:t>
            </w:r>
            <w:r w:rsidR="00D264E8" w:rsidRPr="00642C86">
              <w:rPr>
                <w:rFonts w:ascii="Times New Roman" w:hAnsi="Times New Roman"/>
                <w:sz w:val="24"/>
                <w:szCs w:val="24"/>
              </w:rPr>
              <w:t xml:space="preserve"> занятий </w:t>
            </w:r>
            <w:r w:rsidRPr="00642C86">
              <w:rPr>
                <w:rFonts w:ascii="Times New Roman" w:hAnsi="Times New Roman"/>
                <w:sz w:val="24"/>
                <w:szCs w:val="24"/>
              </w:rPr>
              <w:t>с</w:t>
            </w:r>
            <w:r w:rsidR="00D264E8" w:rsidRPr="00642C86">
              <w:rPr>
                <w:rFonts w:ascii="Times New Roman" w:hAnsi="Times New Roman"/>
                <w:sz w:val="24"/>
                <w:szCs w:val="24"/>
              </w:rPr>
              <w:t xml:space="preserve"> </w:t>
            </w:r>
            <w:r w:rsidRPr="00642C86">
              <w:rPr>
                <w:rFonts w:ascii="Times New Roman" w:hAnsi="Times New Roman"/>
                <w:sz w:val="24"/>
                <w:szCs w:val="24"/>
              </w:rPr>
              <w:t xml:space="preserve">несовершеннолетними, находящимися в конфликте с законом, в ФКУ «Следственный изолятор № 1», в ходе которых с подростками проведены психологические тренинги и беседы, направленные на патриотическое, правовое воспитание несовершеннолетних, профилактику суицида, информирование о деятельности центров социальных служб для семьи, детей и молодежи, мероприятие, посвященное Дню Святого Николая. Всего профилактической работой охвачено </w:t>
            </w:r>
            <w:r w:rsidR="00642C86">
              <w:rPr>
                <w:rFonts w:ascii="Times New Roman" w:hAnsi="Times New Roman"/>
                <w:sz w:val="24"/>
                <w:szCs w:val="24"/>
              </w:rPr>
              <w:t>1</w:t>
            </w:r>
            <w:bookmarkStart w:id="0" w:name="_GoBack"/>
            <w:bookmarkEnd w:id="0"/>
            <w:r w:rsidRPr="00642C86">
              <w:rPr>
                <w:rFonts w:ascii="Times New Roman" w:hAnsi="Times New Roman"/>
                <w:sz w:val="24"/>
                <w:szCs w:val="24"/>
              </w:rPr>
              <w:t xml:space="preserve">9 подростков. </w:t>
            </w:r>
          </w:p>
          <w:p w14:paraId="2BA5ADBF" w14:textId="77777777" w:rsidR="005B7D43" w:rsidRPr="00642C86" w:rsidRDefault="005B7D43" w:rsidP="00BA4917">
            <w:pPr>
              <w:ind w:firstLine="488"/>
              <w:jc w:val="both"/>
              <w:rPr>
                <w:rFonts w:ascii="Times New Roman" w:hAnsi="Times New Roman"/>
                <w:sz w:val="24"/>
                <w:szCs w:val="24"/>
              </w:rPr>
            </w:pPr>
            <w:r w:rsidRPr="00642C86">
              <w:rPr>
                <w:rFonts w:ascii="Times New Roman" w:hAnsi="Times New Roman"/>
                <w:sz w:val="24"/>
                <w:szCs w:val="24"/>
              </w:rPr>
              <w:t>Информация о проведении работы с несовершеннолетними, находящимися в конфликте с законом, в ФКУ «Следственный изолятор № 1» размещалась на официальном сайте и страницах в социальных сетях ГКУ КРЦСССДМ.</w:t>
            </w:r>
          </w:p>
        </w:tc>
      </w:tr>
      <w:tr w:rsidR="00642C86" w:rsidRPr="00642C86" w14:paraId="1EE02A70" w14:textId="77777777" w:rsidTr="00BA4917">
        <w:tc>
          <w:tcPr>
            <w:tcW w:w="596" w:type="dxa"/>
            <w:tcBorders>
              <w:top w:val="single" w:sz="4" w:space="0" w:color="auto"/>
              <w:bottom w:val="single" w:sz="4" w:space="0" w:color="auto"/>
            </w:tcBorders>
          </w:tcPr>
          <w:p w14:paraId="472FCC2B" w14:textId="77777777" w:rsidR="005B7D43" w:rsidRPr="00642C86" w:rsidRDefault="0037631C" w:rsidP="00BA4917">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10</w:t>
            </w:r>
            <w:r w:rsidR="005B7D43" w:rsidRPr="00642C86">
              <w:rPr>
                <w:rFonts w:ascii="Times New Roman" w:hAnsi="Times New Roman" w:cs="Times New Roman"/>
                <w:sz w:val="24"/>
                <w:szCs w:val="24"/>
              </w:rPr>
              <w:t>.</w:t>
            </w:r>
          </w:p>
        </w:tc>
        <w:tc>
          <w:tcPr>
            <w:tcW w:w="4395" w:type="dxa"/>
          </w:tcPr>
          <w:p w14:paraId="0FB86AFC" w14:textId="77777777" w:rsidR="005B7D43" w:rsidRPr="00642C86" w:rsidRDefault="005B7D43" w:rsidP="00BA4917">
            <w:pPr>
              <w:contextualSpacing/>
              <w:rPr>
                <w:rFonts w:ascii="Times New Roman" w:hAnsi="Times New Roman"/>
                <w:sz w:val="24"/>
                <w:szCs w:val="24"/>
              </w:rPr>
            </w:pPr>
            <w:r w:rsidRPr="00642C86">
              <w:rPr>
                <w:rFonts w:ascii="Times New Roman" w:hAnsi="Times New Roman"/>
                <w:sz w:val="24"/>
                <w:szCs w:val="24"/>
              </w:rPr>
              <w:t>Проведение акции «Подарок новорожденному»</w:t>
            </w:r>
          </w:p>
        </w:tc>
        <w:tc>
          <w:tcPr>
            <w:tcW w:w="10348" w:type="dxa"/>
          </w:tcPr>
          <w:p w14:paraId="30ED0576" w14:textId="77777777" w:rsidR="005B7D43" w:rsidRPr="00642C86" w:rsidRDefault="005B7D43" w:rsidP="00BA4917">
            <w:pPr>
              <w:ind w:firstLine="488"/>
              <w:jc w:val="both"/>
              <w:rPr>
                <w:rFonts w:ascii="Times New Roman" w:hAnsi="Times New Roman"/>
                <w:sz w:val="24"/>
                <w:szCs w:val="24"/>
              </w:rPr>
            </w:pPr>
            <w:r w:rsidRPr="00642C86">
              <w:rPr>
                <w:rFonts w:ascii="Times New Roman" w:hAnsi="Times New Roman"/>
                <w:sz w:val="24"/>
                <w:szCs w:val="24"/>
              </w:rPr>
              <w:t>Во исполнен</w:t>
            </w:r>
            <w:r w:rsidR="00D264E8" w:rsidRPr="00642C86">
              <w:rPr>
                <w:rFonts w:ascii="Times New Roman" w:hAnsi="Times New Roman"/>
                <w:sz w:val="24"/>
                <w:szCs w:val="24"/>
              </w:rPr>
              <w:t xml:space="preserve">ие Плана основных мероприятий, </w:t>
            </w:r>
            <w:r w:rsidRPr="00642C86">
              <w:rPr>
                <w:rFonts w:ascii="Times New Roman" w:hAnsi="Times New Roman"/>
                <w:sz w:val="24"/>
                <w:szCs w:val="24"/>
              </w:rPr>
              <w:t>проводимых в рамках Десятилетия детства в</w:t>
            </w:r>
            <w:r w:rsidR="00D264E8" w:rsidRPr="00642C86">
              <w:rPr>
                <w:rFonts w:ascii="Times New Roman" w:hAnsi="Times New Roman"/>
                <w:sz w:val="24"/>
                <w:szCs w:val="24"/>
              </w:rPr>
              <w:t xml:space="preserve"> Республике Крым, ГКУ КРЦСССДМ </w:t>
            </w:r>
            <w:r w:rsidRPr="00642C86">
              <w:rPr>
                <w:rFonts w:ascii="Times New Roman" w:hAnsi="Times New Roman"/>
                <w:sz w:val="24"/>
                <w:szCs w:val="24"/>
              </w:rPr>
              <w:t xml:space="preserve">инициировано проведение </w:t>
            </w:r>
            <w:r w:rsidR="00D264E8" w:rsidRPr="00642C86">
              <w:rPr>
                <w:rFonts w:ascii="Times New Roman" w:hAnsi="Times New Roman"/>
                <w:sz w:val="24"/>
                <w:szCs w:val="24"/>
              </w:rPr>
              <w:t xml:space="preserve">ГБУ РК «ЦСССДМ» </w:t>
            </w:r>
            <w:r w:rsidRPr="00642C86">
              <w:rPr>
                <w:rFonts w:ascii="Times New Roman" w:hAnsi="Times New Roman"/>
                <w:sz w:val="24"/>
                <w:szCs w:val="24"/>
              </w:rPr>
              <w:lastRenderedPageBreak/>
              <w:t>благотворительной акции «Подарок новорожденному» с цел</w:t>
            </w:r>
            <w:r w:rsidR="00D264E8" w:rsidRPr="00642C86">
              <w:rPr>
                <w:rFonts w:ascii="Times New Roman" w:hAnsi="Times New Roman"/>
                <w:sz w:val="24"/>
                <w:szCs w:val="24"/>
              </w:rPr>
              <w:t xml:space="preserve">ью оказания натуральной помощи </w:t>
            </w:r>
            <w:r w:rsidRPr="00642C86">
              <w:rPr>
                <w:rFonts w:ascii="Times New Roman" w:hAnsi="Times New Roman"/>
                <w:sz w:val="24"/>
                <w:szCs w:val="24"/>
              </w:rPr>
              <w:t xml:space="preserve">семьям и лицам, находящимся в трудной жизненной ситуации, социально опасном положении, а также многодетным малообеспеченным семьям. </w:t>
            </w:r>
          </w:p>
          <w:p w14:paraId="0FF75763" w14:textId="10E97893" w:rsidR="005B7D43" w:rsidRPr="00642C86" w:rsidRDefault="008E228A" w:rsidP="00BA4917">
            <w:pPr>
              <w:ind w:firstLine="488"/>
              <w:jc w:val="both"/>
              <w:rPr>
                <w:rFonts w:ascii="Times New Roman" w:hAnsi="Times New Roman"/>
                <w:sz w:val="24"/>
                <w:szCs w:val="24"/>
              </w:rPr>
            </w:pPr>
            <w:r w:rsidRPr="00642C86">
              <w:rPr>
                <w:rFonts w:ascii="Times New Roman" w:hAnsi="Times New Roman"/>
                <w:sz w:val="24"/>
                <w:szCs w:val="24"/>
              </w:rPr>
              <w:t>За 2024</w:t>
            </w:r>
            <w:r w:rsidR="00D264E8" w:rsidRPr="00642C86">
              <w:rPr>
                <w:rFonts w:ascii="Times New Roman" w:hAnsi="Times New Roman"/>
                <w:sz w:val="24"/>
                <w:szCs w:val="24"/>
              </w:rPr>
              <w:t xml:space="preserve"> год </w:t>
            </w:r>
            <w:r w:rsidR="005B7D43" w:rsidRPr="00642C86">
              <w:rPr>
                <w:rFonts w:ascii="Times New Roman" w:hAnsi="Times New Roman"/>
                <w:sz w:val="24"/>
                <w:szCs w:val="24"/>
              </w:rPr>
              <w:t xml:space="preserve">в рамках акции </w:t>
            </w:r>
            <w:r w:rsidRPr="00642C86">
              <w:rPr>
                <w:rFonts w:ascii="Times New Roman" w:hAnsi="Times New Roman"/>
                <w:sz w:val="24"/>
                <w:szCs w:val="24"/>
              </w:rPr>
              <w:t xml:space="preserve">214 семьям с новорожденными детьми вручено 260 подарков и наборов для новорожденных (в </w:t>
            </w:r>
            <w:proofErr w:type="spellStart"/>
            <w:r w:rsidRPr="00642C86">
              <w:rPr>
                <w:rFonts w:ascii="Times New Roman" w:hAnsi="Times New Roman"/>
                <w:sz w:val="24"/>
                <w:szCs w:val="24"/>
              </w:rPr>
              <w:t>т.ч</w:t>
            </w:r>
            <w:proofErr w:type="spellEnd"/>
            <w:r w:rsidRPr="00642C86">
              <w:rPr>
                <w:rFonts w:ascii="Times New Roman" w:hAnsi="Times New Roman"/>
                <w:sz w:val="24"/>
                <w:szCs w:val="24"/>
              </w:rPr>
              <w:t xml:space="preserve">. детские вещи, кроватки и коляски, гигиенические принадлежности, памперсы, детское питание), предоставленные благотворительными организациями, индивидуальными предпринимателями и волонтерами - </w:t>
            </w:r>
            <w:proofErr w:type="gramStart"/>
            <w:r w:rsidRPr="00642C86">
              <w:rPr>
                <w:rFonts w:ascii="Times New Roman" w:hAnsi="Times New Roman"/>
                <w:sz w:val="24"/>
                <w:szCs w:val="24"/>
              </w:rPr>
              <w:t>добровольцами</w:t>
            </w:r>
            <w:r w:rsidR="005B7D43" w:rsidRPr="00642C86">
              <w:rPr>
                <w:rFonts w:ascii="Times New Roman" w:hAnsi="Times New Roman"/>
                <w:sz w:val="24"/>
                <w:szCs w:val="24"/>
              </w:rPr>
              <w:t xml:space="preserve">.   </w:t>
            </w:r>
            <w:proofErr w:type="gramEnd"/>
          </w:p>
        </w:tc>
      </w:tr>
      <w:tr w:rsidR="00642C86" w:rsidRPr="00642C86" w14:paraId="3E8373CA" w14:textId="77777777" w:rsidTr="003169AF">
        <w:tc>
          <w:tcPr>
            <w:tcW w:w="596" w:type="dxa"/>
          </w:tcPr>
          <w:p w14:paraId="18C8CA61" w14:textId="77777777" w:rsidR="00FB6FA3" w:rsidRPr="00642C86" w:rsidRDefault="0037631C" w:rsidP="007B5145">
            <w:pPr>
              <w:pStyle w:val="a3"/>
              <w:contextualSpacing/>
              <w:jc w:val="both"/>
              <w:rPr>
                <w:rFonts w:ascii="Times New Roman" w:hAnsi="Times New Roman" w:cs="Times New Roman"/>
                <w:sz w:val="24"/>
                <w:szCs w:val="24"/>
                <w:highlight w:val="green"/>
              </w:rPr>
            </w:pPr>
            <w:r w:rsidRPr="00642C86">
              <w:rPr>
                <w:rFonts w:ascii="Times New Roman" w:hAnsi="Times New Roman" w:cs="Times New Roman"/>
                <w:sz w:val="24"/>
                <w:szCs w:val="24"/>
              </w:rPr>
              <w:lastRenderedPageBreak/>
              <w:t>11</w:t>
            </w:r>
            <w:r w:rsidR="00FB6FA3" w:rsidRPr="00642C86">
              <w:rPr>
                <w:rFonts w:ascii="Times New Roman" w:hAnsi="Times New Roman" w:cs="Times New Roman"/>
                <w:sz w:val="24"/>
                <w:szCs w:val="24"/>
              </w:rPr>
              <w:t>.</w:t>
            </w:r>
          </w:p>
        </w:tc>
        <w:tc>
          <w:tcPr>
            <w:tcW w:w="4395" w:type="dxa"/>
          </w:tcPr>
          <w:p w14:paraId="6A08ADD9" w14:textId="77777777" w:rsidR="00FB6FA3" w:rsidRPr="00642C86" w:rsidRDefault="00FB6FA3" w:rsidP="00D46B90">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Проведение интерактивной программы «Маршрут безопасности»</w:t>
            </w:r>
          </w:p>
        </w:tc>
        <w:tc>
          <w:tcPr>
            <w:tcW w:w="10348" w:type="dxa"/>
          </w:tcPr>
          <w:p w14:paraId="0A2F87BF" w14:textId="77777777" w:rsidR="00290F6C" w:rsidRPr="00642C86" w:rsidRDefault="00290F6C" w:rsidP="00290F6C">
            <w:pPr>
              <w:ind w:firstLine="708"/>
              <w:jc w:val="both"/>
              <w:rPr>
                <w:rFonts w:ascii="Times New Roman" w:hAnsi="Times New Roman"/>
                <w:sz w:val="24"/>
                <w:szCs w:val="24"/>
              </w:rPr>
            </w:pPr>
            <w:r w:rsidRPr="00642C86">
              <w:rPr>
                <w:rFonts w:ascii="Times New Roman" w:hAnsi="Times New Roman"/>
                <w:sz w:val="24"/>
                <w:szCs w:val="24"/>
              </w:rPr>
              <w:t xml:space="preserve">В рамках осуществления профилактической деятельности ГБУ РК «ЦСССДМ» проведена интерактивная программа «Маршрут безопасности», направленная на профилактику ВИС/СПИДа, формирование негативного отношения к наркомании и токсикомании, мотивацию к ответственному поведению в отношении сохранения своего здоровья. </w:t>
            </w:r>
          </w:p>
          <w:p w14:paraId="5C776CB2" w14:textId="77777777" w:rsidR="00290F6C" w:rsidRPr="00642C86" w:rsidRDefault="00290F6C" w:rsidP="00290F6C">
            <w:pPr>
              <w:ind w:firstLine="708"/>
              <w:jc w:val="both"/>
              <w:rPr>
                <w:rFonts w:ascii="Times New Roman" w:hAnsi="Times New Roman"/>
                <w:sz w:val="24"/>
                <w:szCs w:val="24"/>
              </w:rPr>
            </w:pPr>
            <w:r w:rsidRPr="00642C86">
              <w:rPr>
                <w:rFonts w:ascii="Times New Roman" w:hAnsi="Times New Roman"/>
                <w:sz w:val="24"/>
                <w:szCs w:val="24"/>
              </w:rPr>
              <w:t xml:space="preserve">С 13 февраля по 15 марта 2024 года проведено 205 мероприятий с использованием интерактивной игры «Маршрут безопасности», охвачено 5174 учащихся общеобразовательных учреждений. Также </w:t>
            </w:r>
            <w:proofErr w:type="spellStart"/>
            <w:r w:rsidRPr="00642C86">
              <w:rPr>
                <w:rFonts w:ascii="Times New Roman" w:hAnsi="Times New Roman"/>
                <w:sz w:val="24"/>
                <w:szCs w:val="24"/>
              </w:rPr>
              <w:t>Джанкойским</w:t>
            </w:r>
            <w:proofErr w:type="spellEnd"/>
            <w:r w:rsidRPr="00642C86">
              <w:rPr>
                <w:rFonts w:ascii="Times New Roman" w:hAnsi="Times New Roman"/>
                <w:sz w:val="24"/>
                <w:szCs w:val="24"/>
              </w:rPr>
              <w:t xml:space="preserve"> городским ЦСССДМ и Черноморским районным ЦСССДМ проведено анкетирование по вопросам профилактики социально опасных явлений, в которых приняло участие 293 человека. В ходе проведения мероприятий распространено 3470 экз. информационно-просветительской продукции.</w:t>
            </w:r>
          </w:p>
          <w:p w14:paraId="23639623" w14:textId="33324EBF" w:rsidR="0037631C" w:rsidRPr="00642C86" w:rsidRDefault="00290F6C" w:rsidP="00290F6C">
            <w:pPr>
              <w:ind w:firstLine="708"/>
              <w:jc w:val="both"/>
              <w:rPr>
                <w:rFonts w:ascii="Times New Roman" w:hAnsi="Times New Roman"/>
                <w:sz w:val="24"/>
                <w:szCs w:val="24"/>
              </w:rPr>
            </w:pPr>
            <w:r w:rsidRPr="00642C86">
              <w:rPr>
                <w:rFonts w:ascii="Times New Roman" w:hAnsi="Times New Roman"/>
                <w:sz w:val="24"/>
                <w:szCs w:val="24"/>
              </w:rPr>
              <w:t xml:space="preserve">Информация о ходе проведения мероприятий размещалась на официальных сайтах и страницах социальных сетей ГБУ РК «ЦСССДМ». </w:t>
            </w:r>
          </w:p>
        </w:tc>
      </w:tr>
      <w:tr w:rsidR="00642C86" w:rsidRPr="00642C86" w14:paraId="08E959E1" w14:textId="77777777" w:rsidTr="003169AF">
        <w:tc>
          <w:tcPr>
            <w:tcW w:w="596" w:type="dxa"/>
          </w:tcPr>
          <w:p w14:paraId="53FDD344" w14:textId="77777777" w:rsidR="00F66A30" w:rsidRPr="00642C86" w:rsidRDefault="0037631C" w:rsidP="005F492C">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12</w:t>
            </w:r>
            <w:r w:rsidR="006F7835" w:rsidRPr="00642C86">
              <w:rPr>
                <w:rFonts w:ascii="Times New Roman" w:hAnsi="Times New Roman" w:cs="Times New Roman"/>
                <w:sz w:val="24"/>
                <w:szCs w:val="24"/>
              </w:rPr>
              <w:t>.</w:t>
            </w:r>
          </w:p>
        </w:tc>
        <w:tc>
          <w:tcPr>
            <w:tcW w:w="4395" w:type="dxa"/>
          </w:tcPr>
          <w:p w14:paraId="4B9EAB19" w14:textId="77777777" w:rsidR="00F66A30" w:rsidRPr="00642C86" w:rsidRDefault="00F66A30" w:rsidP="00D46B90">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Проведение ежегодной Всероссийской онлайн-акции «Марафон доверия»</w:t>
            </w:r>
          </w:p>
        </w:tc>
        <w:tc>
          <w:tcPr>
            <w:tcW w:w="10348" w:type="dxa"/>
          </w:tcPr>
          <w:p w14:paraId="6942B690" w14:textId="77777777" w:rsidR="00E6733F" w:rsidRPr="00642C86" w:rsidRDefault="00E6733F" w:rsidP="00E6733F">
            <w:pPr>
              <w:ind w:firstLine="708"/>
              <w:jc w:val="both"/>
              <w:rPr>
                <w:rFonts w:ascii="Times New Roman" w:hAnsi="Times New Roman"/>
                <w:sz w:val="24"/>
                <w:szCs w:val="24"/>
              </w:rPr>
            </w:pPr>
            <w:r w:rsidRPr="00642C86">
              <w:rPr>
                <w:rFonts w:ascii="Times New Roman" w:hAnsi="Times New Roman"/>
                <w:sz w:val="24"/>
                <w:szCs w:val="24"/>
              </w:rPr>
              <w:t>При методическом и координационном сопровождении ГКУ КРЦСССДМ с 01 по 30 апреля 2024 года организовано проведение в Республике Крым ЦСССДМ ежегодной Всероссийской онлайн-акции «Марафон доверия», целью которой является повышение информированности детей и родителей о возможности получения экстренной психологической помощи по детскому телефону доверия 8 800 2000 122.</w:t>
            </w:r>
          </w:p>
          <w:p w14:paraId="008EFF6B" w14:textId="3F62B3A1" w:rsidR="00F66A30" w:rsidRPr="00642C86" w:rsidRDefault="00E6733F" w:rsidP="00E6733F">
            <w:pPr>
              <w:ind w:firstLine="488"/>
              <w:contextualSpacing/>
              <w:jc w:val="both"/>
              <w:rPr>
                <w:rFonts w:ascii="Times New Roman" w:hAnsi="Times New Roman"/>
                <w:sz w:val="24"/>
                <w:szCs w:val="24"/>
              </w:rPr>
            </w:pPr>
            <w:r w:rsidRPr="00642C86">
              <w:rPr>
                <w:rFonts w:ascii="Times New Roman" w:hAnsi="Times New Roman"/>
                <w:sz w:val="24"/>
                <w:szCs w:val="24"/>
              </w:rPr>
              <w:t xml:space="preserve">По итогам проведения акции количество участников среди несовершеннолетних составило 7105 человек. Количество творческих видео-работ в рамках творческого конкурса «Я знаю номер детского телефона доверия, а </w:t>
            </w:r>
            <w:proofErr w:type="gramStart"/>
            <w:r w:rsidRPr="00642C86">
              <w:rPr>
                <w:rFonts w:ascii="Times New Roman" w:hAnsi="Times New Roman"/>
                <w:sz w:val="24"/>
                <w:szCs w:val="24"/>
              </w:rPr>
              <w:t>ты..?</w:t>
            </w:r>
            <w:proofErr w:type="gramEnd"/>
            <w:r w:rsidRPr="00642C86">
              <w:rPr>
                <w:rFonts w:ascii="Times New Roman" w:hAnsi="Times New Roman"/>
                <w:sz w:val="24"/>
                <w:szCs w:val="24"/>
              </w:rPr>
              <w:t>» составил 360 шт. В фотоконкурсе «Позвонить легко» определено 646 участников. Количество публикаций в СМИ, посвященных Всероссийской онлайн-акции, размещенных ГБУ «ЦСССДМ», а также МБОУ Республики Крым составило 26 шт.</w:t>
            </w:r>
          </w:p>
        </w:tc>
      </w:tr>
      <w:tr w:rsidR="00642C86" w:rsidRPr="00642C86" w14:paraId="4E514C67" w14:textId="77777777" w:rsidTr="003169AF">
        <w:tc>
          <w:tcPr>
            <w:tcW w:w="596" w:type="dxa"/>
          </w:tcPr>
          <w:p w14:paraId="3F7F27FB" w14:textId="77777777" w:rsidR="00443E70" w:rsidRPr="00642C86" w:rsidRDefault="00443E70" w:rsidP="006A5FF1">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1</w:t>
            </w:r>
            <w:r w:rsidR="0037631C" w:rsidRPr="00642C86">
              <w:rPr>
                <w:rFonts w:ascii="Times New Roman" w:hAnsi="Times New Roman" w:cs="Times New Roman"/>
                <w:sz w:val="24"/>
                <w:szCs w:val="24"/>
              </w:rPr>
              <w:t>4</w:t>
            </w:r>
            <w:r w:rsidRPr="00642C86">
              <w:rPr>
                <w:rFonts w:ascii="Times New Roman" w:hAnsi="Times New Roman" w:cs="Times New Roman"/>
                <w:sz w:val="24"/>
                <w:szCs w:val="24"/>
              </w:rPr>
              <w:t>.</w:t>
            </w:r>
          </w:p>
        </w:tc>
        <w:tc>
          <w:tcPr>
            <w:tcW w:w="4395" w:type="dxa"/>
          </w:tcPr>
          <w:p w14:paraId="0C2D9104" w14:textId="77777777" w:rsidR="00443E70" w:rsidRPr="00642C86" w:rsidRDefault="00443E70" w:rsidP="007B5145">
            <w:pPr>
              <w:pStyle w:val="a3"/>
              <w:contextualSpacing/>
              <w:jc w:val="both"/>
              <w:rPr>
                <w:rFonts w:ascii="Times New Roman" w:hAnsi="Times New Roman" w:cs="Times New Roman"/>
                <w:sz w:val="24"/>
                <w:szCs w:val="24"/>
                <w:highlight w:val="green"/>
              </w:rPr>
            </w:pPr>
            <w:r w:rsidRPr="00642C86">
              <w:rPr>
                <w:rFonts w:ascii="Times New Roman" w:eastAsia="Times New Roman" w:hAnsi="Times New Roman" w:cs="Times New Roman"/>
                <w:sz w:val="24"/>
                <w:szCs w:val="24"/>
              </w:rPr>
              <w:t xml:space="preserve">Проведение </w:t>
            </w:r>
            <w:r w:rsidRPr="00642C86">
              <w:rPr>
                <w:rFonts w:ascii="Times New Roman" w:hAnsi="Times New Roman" w:cs="Times New Roman"/>
                <w:sz w:val="24"/>
                <w:szCs w:val="24"/>
              </w:rPr>
              <w:t>региональной акции «Истории из семейного фотоальбома»</w:t>
            </w:r>
          </w:p>
        </w:tc>
        <w:tc>
          <w:tcPr>
            <w:tcW w:w="10348" w:type="dxa"/>
            <w:shd w:val="clear" w:color="auto" w:fill="auto"/>
          </w:tcPr>
          <w:p w14:paraId="4B210F35" w14:textId="153A325A" w:rsidR="00443E70" w:rsidRPr="00642C86" w:rsidRDefault="007B6500" w:rsidP="000E5C9D">
            <w:pPr>
              <w:ind w:firstLine="488"/>
              <w:jc w:val="both"/>
              <w:rPr>
                <w:rFonts w:ascii="Times New Roman" w:hAnsi="Times New Roman"/>
                <w:sz w:val="24"/>
                <w:szCs w:val="24"/>
              </w:rPr>
            </w:pPr>
            <w:r w:rsidRPr="00642C86">
              <w:rPr>
                <w:rFonts w:ascii="Times New Roman" w:hAnsi="Times New Roman"/>
                <w:sz w:val="24"/>
                <w:szCs w:val="24"/>
              </w:rPr>
              <w:t>При методическом и координационном сопровождении ГКУ</w:t>
            </w:r>
            <w:r w:rsidR="00271C2D" w:rsidRPr="00642C86">
              <w:rPr>
                <w:rFonts w:ascii="Times New Roman" w:hAnsi="Times New Roman"/>
                <w:sz w:val="24"/>
                <w:szCs w:val="24"/>
              </w:rPr>
              <w:t xml:space="preserve"> КРЦСССДМ </w:t>
            </w:r>
            <w:r w:rsidR="008E228A" w:rsidRPr="00642C86">
              <w:rPr>
                <w:rFonts w:ascii="Times New Roman" w:hAnsi="Times New Roman"/>
                <w:sz w:val="24"/>
                <w:szCs w:val="24"/>
              </w:rPr>
              <w:t xml:space="preserve">с 15 апреля по 8 мая 2024 года в Республике Крым </w:t>
            </w:r>
            <w:r w:rsidR="008E228A" w:rsidRPr="00642C86">
              <w:rPr>
                <w:rFonts w:ascii="Times New Roman" w:hAnsi="Times New Roman"/>
                <w:sz w:val="24"/>
                <w:szCs w:val="24"/>
              </w:rPr>
              <w:t xml:space="preserve">ГБУ РК «ЦСССДМ» </w:t>
            </w:r>
            <w:r w:rsidR="008E228A" w:rsidRPr="00642C86">
              <w:rPr>
                <w:rFonts w:ascii="Times New Roman" w:hAnsi="Times New Roman"/>
                <w:sz w:val="24"/>
                <w:szCs w:val="24"/>
              </w:rPr>
              <w:t xml:space="preserve">проведена региональная акция «Истории из семейного фотоальбома», приуроченная к Международному Дню семьи. В рамках акции в городах и районах Крыма проведен фотоконкурс, в котором приняли участие более 250 многодетных семей. По итогам конкурса 57 фотографии победителей размещены на сайтах центров социальных служб </w:t>
            </w:r>
            <w:r w:rsidR="008E228A" w:rsidRPr="00642C86">
              <w:rPr>
                <w:rFonts w:ascii="Times New Roman" w:hAnsi="Times New Roman"/>
                <w:sz w:val="24"/>
                <w:szCs w:val="24"/>
              </w:rPr>
              <w:lastRenderedPageBreak/>
              <w:t>для семьи, детей и молодежи, на страницах групп социальных сетей и в средствах массовой информации.</w:t>
            </w:r>
          </w:p>
        </w:tc>
      </w:tr>
      <w:tr w:rsidR="00642C86" w:rsidRPr="00642C86" w14:paraId="58C7FC5A" w14:textId="77777777" w:rsidTr="003169AF">
        <w:tc>
          <w:tcPr>
            <w:tcW w:w="596" w:type="dxa"/>
          </w:tcPr>
          <w:p w14:paraId="1FECF7B1" w14:textId="77777777" w:rsidR="00443E70" w:rsidRPr="00642C86" w:rsidRDefault="00443E70" w:rsidP="006A5FF1">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1</w:t>
            </w:r>
            <w:r w:rsidR="0037631C" w:rsidRPr="00642C86">
              <w:rPr>
                <w:rFonts w:ascii="Times New Roman" w:hAnsi="Times New Roman" w:cs="Times New Roman"/>
                <w:sz w:val="24"/>
                <w:szCs w:val="24"/>
              </w:rPr>
              <w:t>5</w:t>
            </w:r>
            <w:r w:rsidRPr="00642C86">
              <w:rPr>
                <w:rFonts w:ascii="Times New Roman" w:hAnsi="Times New Roman" w:cs="Times New Roman"/>
                <w:sz w:val="24"/>
                <w:szCs w:val="24"/>
              </w:rPr>
              <w:t>.</w:t>
            </w:r>
          </w:p>
        </w:tc>
        <w:tc>
          <w:tcPr>
            <w:tcW w:w="4395" w:type="dxa"/>
          </w:tcPr>
          <w:p w14:paraId="60E706D5" w14:textId="77777777" w:rsidR="00443E70" w:rsidRPr="00642C86" w:rsidRDefault="00443E70" w:rsidP="007B514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Организация мероприятий к Дню семьи</w:t>
            </w:r>
          </w:p>
        </w:tc>
        <w:tc>
          <w:tcPr>
            <w:tcW w:w="10348" w:type="dxa"/>
            <w:shd w:val="clear" w:color="auto" w:fill="auto"/>
          </w:tcPr>
          <w:p w14:paraId="19FE08CD" w14:textId="41690749" w:rsidR="00443E70" w:rsidRPr="00642C86" w:rsidRDefault="00443E70" w:rsidP="000E5C9D">
            <w:pPr>
              <w:pStyle w:val="32"/>
              <w:ind w:firstLine="488"/>
              <w:jc w:val="both"/>
              <w:rPr>
                <w:szCs w:val="24"/>
              </w:rPr>
            </w:pPr>
            <w:r w:rsidRPr="00642C86">
              <w:rPr>
                <w:bCs/>
                <w:szCs w:val="24"/>
              </w:rPr>
              <w:t xml:space="preserve">С целью </w:t>
            </w:r>
            <w:r w:rsidRPr="00642C86">
              <w:rPr>
                <w:szCs w:val="24"/>
              </w:rPr>
              <w:t>укрепления семейных традиций и института семьи</w:t>
            </w:r>
            <w:r w:rsidR="001A71EA" w:rsidRPr="00642C86">
              <w:rPr>
                <w:szCs w:val="24"/>
              </w:rPr>
              <w:t>,</w:t>
            </w:r>
            <w:r w:rsidRPr="00642C86">
              <w:rPr>
                <w:szCs w:val="24"/>
              </w:rPr>
              <w:t xml:space="preserve"> в целом формирования ответственного родительства, актуализации важности в семье единства, уважения, понимания </w:t>
            </w:r>
            <w:r w:rsidR="007B6500" w:rsidRPr="00642C86">
              <w:rPr>
                <w:szCs w:val="24"/>
              </w:rPr>
              <w:t>ГКУ КРЦСССДМ организовано</w:t>
            </w:r>
            <w:r w:rsidRPr="00642C86">
              <w:rPr>
                <w:szCs w:val="24"/>
              </w:rPr>
              <w:t xml:space="preserve"> проведение </w:t>
            </w:r>
            <w:r w:rsidR="00691C22" w:rsidRPr="00642C86">
              <w:rPr>
                <w:szCs w:val="24"/>
              </w:rPr>
              <w:t xml:space="preserve">ГБУ РК «ЦСССДМ» </w:t>
            </w:r>
            <w:r w:rsidR="004153F9" w:rsidRPr="00642C86">
              <w:rPr>
                <w:szCs w:val="24"/>
              </w:rPr>
              <w:t>в мае 20</w:t>
            </w:r>
            <w:r w:rsidR="008E228A" w:rsidRPr="00642C86">
              <w:rPr>
                <w:szCs w:val="24"/>
              </w:rPr>
              <w:t>24</w:t>
            </w:r>
            <w:r w:rsidRPr="00642C86">
              <w:rPr>
                <w:szCs w:val="24"/>
              </w:rPr>
              <w:t xml:space="preserve"> года мероприятий, посвященных Международному Дню семьи.</w:t>
            </w:r>
          </w:p>
          <w:p w14:paraId="41A457C5" w14:textId="24578683" w:rsidR="000B2918" w:rsidRPr="00642C86" w:rsidRDefault="00443E70" w:rsidP="008E228A">
            <w:pPr>
              <w:ind w:firstLine="488"/>
              <w:jc w:val="both"/>
              <w:rPr>
                <w:rFonts w:ascii="Times New Roman" w:hAnsi="Times New Roman"/>
                <w:sz w:val="24"/>
                <w:szCs w:val="24"/>
              </w:rPr>
            </w:pPr>
            <w:r w:rsidRPr="00642C86">
              <w:rPr>
                <w:rFonts w:ascii="Times New Roman" w:hAnsi="Times New Roman"/>
                <w:sz w:val="24"/>
                <w:szCs w:val="24"/>
              </w:rPr>
              <w:t>В преддверии Международного Дня семьи в городах и районах Крыма проведены фотоконкурсы, конкурсы рисунк</w:t>
            </w:r>
            <w:r w:rsidR="008B3936" w:rsidRPr="00642C86">
              <w:rPr>
                <w:rFonts w:ascii="Times New Roman" w:hAnsi="Times New Roman"/>
                <w:sz w:val="24"/>
                <w:szCs w:val="24"/>
              </w:rPr>
              <w:t xml:space="preserve">ов, беседы, игровые программы, </w:t>
            </w:r>
            <w:r w:rsidRPr="00642C86">
              <w:rPr>
                <w:rFonts w:ascii="Times New Roman" w:hAnsi="Times New Roman"/>
                <w:sz w:val="24"/>
                <w:szCs w:val="24"/>
              </w:rPr>
              <w:t xml:space="preserve">лекции, информационные акции, круглые столы, разработаны презентации, буклеты. Всего </w:t>
            </w:r>
            <w:r w:rsidR="008E228A" w:rsidRPr="00642C86">
              <w:rPr>
                <w:rFonts w:ascii="Times New Roman" w:hAnsi="Times New Roman"/>
                <w:sz w:val="24"/>
                <w:szCs w:val="24"/>
              </w:rPr>
              <w:t xml:space="preserve">637 мероприятий, в которых приняли участие 6570 человек. Более 2350 экземпляров тематической печатной продукции было распространено среди населения и 127 сообщений размещено на официальных сайтах и страницах в социальных сетях </w:t>
            </w:r>
            <w:r w:rsidR="007B6500" w:rsidRPr="00642C86">
              <w:rPr>
                <w:rFonts w:ascii="Times New Roman" w:hAnsi="Times New Roman"/>
                <w:sz w:val="24"/>
                <w:szCs w:val="24"/>
              </w:rPr>
              <w:t>ГКУ КРЦСССДМ</w:t>
            </w:r>
            <w:r w:rsidR="0051242C" w:rsidRPr="00642C86">
              <w:rPr>
                <w:rFonts w:ascii="Times New Roman" w:hAnsi="Times New Roman"/>
                <w:sz w:val="24"/>
                <w:szCs w:val="24"/>
              </w:rPr>
              <w:t xml:space="preserve">, </w:t>
            </w:r>
            <w:r w:rsidR="00691C22" w:rsidRPr="00642C86">
              <w:rPr>
                <w:rFonts w:ascii="Times New Roman" w:hAnsi="Times New Roman"/>
                <w:sz w:val="24"/>
                <w:szCs w:val="24"/>
              </w:rPr>
              <w:t>ГБУ РК «ЦСССДМ»</w:t>
            </w:r>
            <w:r w:rsidRPr="00642C86">
              <w:rPr>
                <w:rFonts w:ascii="Times New Roman" w:hAnsi="Times New Roman"/>
                <w:sz w:val="24"/>
                <w:szCs w:val="24"/>
              </w:rPr>
              <w:t>.</w:t>
            </w:r>
          </w:p>
        </w:tc>
      </w:tr>
      <w:tr w:rsidR="00642C86" w:rsidRPr="00642C86" w14:paraId="4AF2806B" w14:textId="77777777" w:rsidTr="003169AF">
        <w:tc>
          <w:tcPr>
            <w:tcW w:w="596" w:type="dxa"/>
          </w:tcPr>
          <w:p w14:paraId="0B28F618" w14:textId="77777777" w:rsidR="00443E70" w:rsidRPr="00642C86" w:rsidRDefault="00443E70" w:rsidP="006A5FF1">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1</w:t>
            </w:r>
            <w:r w:rsidR="0037631C" w:rsidRPr="00642C86">
              <w:rPr>
                <w:rFonts w:ascii="Times New Roman" w:hAnsi="Times New Roman" w:cs="Times New Roman"/>
                <w:sz w:val="24"/>
                <w:szCs w:val="24"/>
              </w:rPr>
              <w:t>6</w:t>
            </w:r>
            <w:r w:rsidRPr="00642C86">
              <w:rPr>
                <w:rFonts w:ascii="Times New Roman" w:hAnsi="Times New Roman" w:cs="Times New Roman"/>
                <w:sz w:val="24"/>
                <w:szCs w:val="24"/>
              </w:rPr>
              <w:t>.</w:t>
            </w:r>
          </w:p>
        </w:tc>
        <w:tc>
          <w:tcPr>
            <w:tcW w:w="4395" w:type="dxa"/>
          </w:tcPr>
          <w:p w14:paraId="3D75B1B0" w14:textId="77777777" w:rsidR="00443E70" w:rsidRPr="00642C86" w:rsidRDefault="000C7C05" w:rsidP="008F23F9">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 xml:space="preserve">Проведение </w:t>
            </w:r>
            <w:proofErr w:type="gramStart"/>
            <w:r w:rsidRPr="00642C86">
              <w:rPr>
                <w:rFonts w:ascii="Times New Roman" w:hAnsi="Times New Roman" w:cs="Times New Roman"/>
                <w:sz w:val="24"/>
                <w:szCs w:val="24"/>
              </w:rPr>
              <w:t>региональных  акций</w:t>
            </w:r>
            <w:proofErr w:type="gramEnd"/>
          </w:p>
          <w:p w14:paraId="672E84E7" w14:textId="77777777" w:rsidR="00443E70" w:rsidRPr="00642C86" w:rsidRDefault="00443E70" w:rsidP="008F23F9">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«СТОП ВИЧ»</w:t>
            </w:r>
          </w:p>
        </w:tc>
        <w:tc>
          <w:tcPr>
            <w:tcW w:w="10348" w:type="dxa"/>
            <w:shd w:val="clear" w:color="auto" w:fill="auto"/>
          </w:tcPr>
          <w:p w14:paraId="44E8B19D" w14:textId="77777777" w:rsidR="00290F6C" w:rsidRPr="00642C86" w:rsidRDefault="00290F6C" w:rsidP="00290F6C">
            <w:pPr>
              <w:ind w:firstLine="708"/>
              <w:contextualSpacing/>
              <w:jc w:val="both"/>
              <w:rPr>
                <w:rFonts w:ascii="Times New Roman" w:hAnsi="Times New Roman"/>
                <w:sz w:val="24"/>
                <w:szCs w:val="24"/>
              </w:rPr>
            </w:pPr>
            <w:r w:rsidRPr="00642C86">
              <w:rPr>
                <w:rFonts w:ascii="Times New Roman" w:hAnsi="Times New Roman"/>
                <w:sz w:val="24"/>
                <w:szCs w:val="24"/>
              </w:rPr>
              <w:t xml:space="preserve">В мае 2024 года в рамках региональной акции «Стоп ВИЧ/СПИД», приуроченной к Дню памяти жертв СПИДа ГБУ РК «ЦСССДМ» проведено 267 мероприятий, которыми охвачено 6510 человек, в том числе 1451 взрослый и 5059 детей. В ходе проведения мероприятий распространено 5790 экземпляров печатной продукции. </w:t>
            </w:r>
          </w:p>
          <w:p w14:paraId="5F75F2DA" w14:textId="2DF2A9AE" w:rsidR="00443E70" w:rsidRPr="00642C86" w:rsidRDefault="00290F6C" w:rsidP="00290F6C">
            <w:pPr>
              <w:ind w:firstLine="488"/>
              <w:contextualSpacing/>
              <w:jc w:val="both"/>
              <w:rPr>
                <w:rFonts w:ascii="Times New Roman" w:hAnsi="Times New Roman"/>
                <w:sz w:val="24"/>
                <w:szCs w:val="24"/>
              </w:rPr>
            </w:pPr>
            <w:r w:rsidRPr="00642C86">
              <w:rPr>
                <w:rFonts w:ascii="Times New Roman" w:hAnsi="Times New Roman"/>
                <w:sz w:val="24"/>
                <w:szCs w:val="24"/>
              </w:rPr>
              <w:t>Помимо основных мероприятий организовано 1712 индивидуальных бесед в семьях и с несовершеннолетними, находящихся на социальном обслуживании ГБУ РК «ЦСССДМ» в рамках ИППСУ и ИПР, а в социальных сетях опубликовано 162 статьи, содержащие полезную информацию для населения.</w:t>
            </w:r>
          </w:p>
        </w:tc>
      </w:tr>
      <w:tr w:rsidR="00642C86" w:rsidRPr="00642C86" w14:paraId="6383722E" w14:textId="77777777" w:rsidTr="003169AF">
        <w:tc>
          <w:tcPr>
            <w:tcW w:w="596" w:type="dxa"/>
          </w:tcPr>
          <w:p w14:paraId="54355FF0" w14:textId="77777777" w:rsidR="00443E70" w:rsidRPr="00642C86" w:rsidRDefault="00443E70" w:rsidP="006F7835">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1</w:t>
            </w:r>
            <w:r w:rsidR="0037631C" w:rsidRPr="00642C86">
              <w:rPr>
                <w:rFonts w:ascii="Times New Roman" w:hAnsi="Times New Roman" w:cs="Times New Roman"/>
                <w:sz w:val="24"/>
                <w:szCs w:val="24"/>
              </w:rPr>
              <w:t>7</w:t>
            </w:r>
            <w:r w:rsidR="0087692B" w:rsidRPr="00642C86">
              <w:rPr>
                <w:rFonts w:ascii="Times New Roman" w:hAnsi="Times New Roman" w:cs="Times New Roman"/>
                <w:sz w:val="24"/>
                <w:szCs w:val="24"/>
              </w:rPr>
              <w:t>.</w:t>
            </w:r>
          </w:p>
        </w:tc>
        <w:tc>
          <w:tcPr>
            <w:tcW w:w="4395" w:type="dxa"/>
          </w:tcPr>
          <w:p w14:paraId="1EAE5694" w14:textId="77777777" w:rsidR="00443E70" w:rsidRPr="00642C86" w:rsidRDefault="00443E70" w:rsidP="007B5145">
            <w:pPr>
              <w:pStyle w:val="a3"/>
              <w:contextualSpacing/>
              <w:jc w:val="both"/>
              <w:rPr>
                <w:rFonts w:ascii="Times New Roman" w:hAnsi="Times New Roman" w:cs="Times New Roman"/>
                <w:sz w:val="24"/>
                <w:szCs w:val="24"/>
              </w:rPr>
            </w:pPr>
            <w:r w:rsidRPr="00642C86">
              <w:rPr>
                <w:rFonts w:ascii="Times New Roman" w:eastAsia="Times New Roman" w:hAnsi="Times New Roman" w:cs="Times New Roman"/>
                <w:sz w:val="24"/>
                <w:szCs w:val="24"/>
              </w:rPr>
              <w:t>Проведение месячника антинаркотических мероприятий и популяризации здорового образа жизни, приуроченных к Международному дню борьбы с наркоманией и незаконным оборотом наркотиков</w:t>
            </w:r>
          </w:p>
        </w:tc>
        <w:tc>
          <w:tcPr>
            <w:tcW w:w="10348" w:type="dxa"/>
          </w:tcPr>
          <w:p w14:paraId="1DE0A7CB" w14:textId="77777777" w:rsidR="00290F6C" w:rsidRPr="00642C86" w:rsidRDefault="00290F6C" w:rsidP="00290F6C">
            <w:pPr>
              <w:suppressAutoHyphens/>
              <w:ind w:firstLine="601"/>
              <w:contextualSpacing/>
              <w:jc w:val="both"/>
              <w:rPr>
                <w:rFonts w:ascii="Times New Roman" w:hAnsi="Times New Roman"/>
                <w:sz w:val="24"/>
                <w:szCs w:val="24"/>
              </w:rPr>
            </w:pPr>
            <w:r w:rsidRPr="00642C86">
              <w:rPr>
                <w:rFonts w:ascii="Times New Roman" w:hAnsi="Times New Roman"/>
                <w:sz w:val="24"/>
                <w:szCs w:val="24"/>
              </w:rPr>
              <w:t>Во исполнение плана проведения месячника антинаркотических мероприятий и популяризации здорового образа жизни, приуроченных к Международному дню борьбы с наркоманией и незаконным оборотом наркотиков в 2024 году (далее – Антинаркотический месячник) на территории Республики Крым в июне 2024 года государственными бюджетными учреждениями Республики Крым «Центр социальных служб для семьи, детей и молодежи» (далее – ГБУ РК «ЦСССДМ»), учреждениями социального обслуживания, подведомственными Министерству образования, науки и молодежи Республики Крым, проведены следующие мероприятия.</w:t>
            </w:r>
          </w:p>
          <w:p w14:paraId="4E91C8B9" w14:textId="77777777" w:rsidR="00290F6C" w:rsidRPr="00642C86" w:rsidRDefault="00290F6C" w:rsidP="00290F6C">
            <w:pPr>
              <w:suppressAutoHyphens/>
              <w:ind w:firstLine="601"/>
              <w:contextualSpacing/>
              <w:jc w:val="both"/>
              <w:rPr>
                <w:rFonts w:ascii="Times New Roman" w:hAnsi="Times New Roman"/>
                <w:sz w:val="24"/>
                <w:szCs w:val="24"/>
              </w:rPr>
            </w:pPr>
            <w:r w:rsidRPr="00642C86">
              <w:rPr>
                <w:rFonts w:ascii="Times New Roman" w:hAnsi="Times New Roman"/>
                <w:sz w:val="24"/>
                <w:szCs w:val="24"/>
              </w:rPr>
              <w:t xml:space="preserve">В рамках акции «Мир без наркотиков» в период с 24 по 29 июня 2024 года проведено 248 мероприятий, направленных на профилактику употребления </w:t>
            </w:r>
            <w:proofErr w:type="spellStart"/>
            <w:r w:rsidRPr="00642C86">
              <w:rPr>
                <w:rFonts w:ascii="Times New Roman" w:hAnsi="Times New Roman"/>
                <w:sz w:val="24"/>
                <w:szCs w:val="24"/>
              </w:rPr>
              <w:t>психоактивных</w:t>
            </w:r>
            <w:proofErr w:type="spellEnd"/>
            <w:r w:rsidRPr="00642C86">
              <w:rPr>
                <w:rFonts w:ascii="Times New Roman" w:hAnsi="Times New Roman"/>
                <w:sz w:val="24"/>
                <w:szCs w:val="24"/>
              </w:rPr>
              <w:t xml:space="preserve"> веществ, количество участников составило 6560 человек, из них 4769 детей и 1791 взрослый.</w:t>
            </w:r>
          </w:p>
          <w:p w14:paraId="49CE40F7" w14:textId="77777777" w:rsidR="00290F6C" w:rsidRPr="00642C86" w:rsidRDefault="00290F6C" w:rsidP="00290F6C">
            <w:pPr>
              <w:suppressAutoHyphens/>
              <w:ind w:firstLine="601"/>
              <w:contextualSpacing/>
              <w:jc w:val="both"/>
              <w:rPr>
                <w:rFonts w:ascii="Times New Roman" w:hAnsi="Times New Roman"/>
                <w:sz w:val="24"/>
                <w:szCs w:val="24"/>
              </w:rPr>
            </w:pPr>
            <w:r w:rsidRPr="00642C86">
              <w:rPr>
                <w:rFonts w:ascii="Times New Roman" w:hAnsi="Times New Roman"/>
                <w:sz w:val="24"/>
                <w:szCs w:val="24"/>
              </w:rPr>
              <w:t>В период проведения Антинаркотического месячника ГБУ РК «ЦСССДМ» проведено 43 групповых мероприятия с использованием интерактивной игры «Маршрут безопасности», работой охвачено 986 человек, из них 776 детей и 210 взрослых.</w:t>
            </w:r>
          </w:p>
          <w:p w14:paraId="089F22D1" w14:textId="77777777" w:rsidR="00290F6C" w:rsidRPr="00642C86" w:rsidRDefault="00290F6C" w:rsidP="00290F6C">
            <w:pPr>
              <w:suppressAutoHyphens/>
              <w:ind w:firstLine="601"/>
              <w:contextualSpacing/>
              <w:jc w:val="both"/>
              <w:rPr>
                <w:rFonts w:ascii="Times New Roman" w:hAnsi="Times New Roman"/>
                <w:sz w:val="24"/>
                <w:szCs w:val="24"/>
              </w:rPr>
            </w:pPr>
            <w:r w:rsidRPr="00642C86">
              <w:rPr>
                <w:rFonts w:ascii="Times New Roman" w:hAnsi="Times New Roman"/>
                <w:sz w:val="24"/>
                <w:szCs w:val="24"/>
              </w:rPr>
              <w:lastRenderedPageBreak/>
              <w:t xml:space="preserve">С участием молодёжных и волонтёрских антинаркотических движений в период с 24 по 29 июня 2024 года проведено 15 мероприятий, включая акции и уличные </w:t>
            </w:r>
            <w:proofErr w:type="spellStart"/>
            <w:r w:rsidRPr="00642C86">
              <w:rPr>
                <w:rFonts w:ascii="Times New Roman" w:hAnsi="Times New Roman"/>
                <w:sz w:val="24"/>
                <w:szCs w:val="24"/>
              </w:rPr>
              <w:t>флешмобы</w:t>
            </w:r>
            <w:proofErr w:type="spellEnd"/>
            <w:r w:rsidRPr="00642C86">
              <w:rPr>
                <w:rFonts w:ascii="Times New Roman" w:hAnsi="Times New Roman"/>
                <w:sz w:val="24"/>
                <w:szCs w:val="24"/>
              </w:rPr>
              <w:t>, количество участников составило 452 человека, из них 305 детей и 147 взрослых. В данных мероприятиях принимали участие такие молодёжные и волонтёрские движения как: РО ВОД «Волонтёры победы» в Республике Крым, АНО «ЦСР «Молодежь против наркотиков», Антинаркотическое волонтерское движение молодёжи «Твой выбор» (</w:t>
            </w:r>
            <w:proofErr w:type="spellStart"/>
            <w:r w:rsidRPr="00642C86">
              <w:rPr>
                <w:rFonts w:ascii="Times New Roman" w:hAnsi="Times New Roman"/>
                <w:sz w:val="24"/>
                <w:szCs w:val="24"/>
              </w:rPr>
              <w:t>Джанкойский</w:t>
            </w:r>
            <w:proofErr w:type="spellEnd"/>
            <w:r w:rsidRPr="00642C86">
              <w:rPr>
                <w:rFonts w:ascii="Times New Roman" w:hAnsi="Times New Roman"/>
                <w:sz w:val="24"/>
                <w:szCs w:val="24"/>
              </w:rPr>
              <w:t xml:space="preserve"> район).</w:t>
            </w:r>
          </w:p>
          <w:p w14:paraId="5C0772A8" w14:textId="77777777" w:rsidR="00290F6C" w:rsidRPr="00642C86" w:rsidRDefault="00290F6C" w:rsidP="00290F6C">
            <w:pPr>
              <w:suppressAutoHyphens/>
              <w:ind w:firstLine="601"/>
              <w:contextualSpacing/>
              <w:jc w:val="both"/>
              <w:rPr>
                <w:rFonts w:ascii="Times New Roman" w:hAnsi="Times New Roman"/>
                <w:sz w:val="24"/>
                <w:szCs w:val="24"/>
              </w:rPr>
            </w:pPr>
            <w:r w:rsidRPr="00642C86">
              <w:rPr>
                <w:rFonts w:ascii="Times New Roman" w:hAnsi="Times New Roman"/>
                <w:sz w:val="24"/>
                <w:szCs w:val="24"/>
              </w:rPr>
              <w:t>ГБУ РК «ЦСССДМ» в период проведения мероприятий в рамках Антинаркотического месячника проведено 2810 индивидуальных бесед в семьях и с несовершеннолетними, находящимися на социальном обслуживании ГБУ РК «ЦСССДМ» в рамках индивидуальных программ предоставления социальных услуг и индивидуальных программ реабилитации.</w:t>
            </w:r>
          </w:p>
          <w:p w14:paraId="4BCBC64E" w14:textId="24C682DB" w:rsidR="00443E70" w:rsidRPr="00642C86" w:rsidRDefault="00290F6C" w:rsidP="00290F6C">
            <w:pPr>
              <w:ind w:firstLine="488"/>
              <w:contextualSpacing/>
              <w:jc w:val="both"/>
              <w:rPr>
                <w:rFonts w:ascii="Times New Roman" w:hAnsi="Times New Roman"/>
                <w:sz w:val="24"/>
                <w:szCs w:val="24"/>
              </w:rPr>
            </w:pPr>
            <w:r w:rsidRPr="00642C86">
              <w:rPr>
                <w:rFonts w:ascii="Times New Roman" w:hAnsi="Times New Roman"/>
                <w:sz w:val="24"/>
                <w:szCs w:val="24"/>
              </w:rPr>
              <w:t>На официальных сайтах и страницах социальных сетей ГБУ РК «ЦСССДМ» размещены материалы тематической направленности в количестве 602 публикаций. В ходе профилактических мероприятий распространено свыше 9000 экземпляров информационно-просветительской продукции.</w:t>
            </w:r>
          </w:p>
        </w:tc>
      </w:tr>
      <w:tr w:rsidR="00642C86" w:rsidRPr="00642C86" w14:paraId="0A33484A" w14:textId="77777777" w:rsidTr="003169AF">
        <w:tc>
          <w:tcPr>
            <w:tcW w:w="596" w:type="dxa"/>
          </w:tcPr>
          <w:p w14:paraId="44C0325E" w14:textId="77777777" w:rsidR="00971B6B" w:rsidRPr="00642C86" w:rsidRDefault="0037631C" w:rsidP="006A5FF1">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18</w:t>
            </w:r>
            <w:r w:rsidR="0087692B" w:rsidRPr="00642C86">
              <w:rPr>
                <w:rFonts w:ascii="Times New Roman" w:hAnsi="Times New Roman" w:cs="Times New Roman"/>
                <w:sz w:val="24"/>
                <w:szCs w:val="24"/>
              </w:rPr>
              <w:t>.</w:t>
            </w:r>
          </w:p>
        </w:tc>
        <w:tc>
          <w:tcPr>
            <w:tcW w:w="4395" w:type="dxa"/>
          </w:tcPr>
          <w:p w14:paraId="1C5909F5" w14:textId="77777777" w:rsidR="00971B6B" w:rsidRPr="00642C86" w:rsidRDefault="00971B6B" w:rsidP="007B5145">
            <w:pPr>
              <w:pStyle w:val="a3"/>
              <w:contextualSpacing/>
              <w:jc w:val="both"/>
              <w:rPr>
                <w:rFonts w:ascii="Times New Roman" w:eastAsia="Times New Roman" w:hAnsi="Times New Roman" w:cs="Times New Roman"/>
                <w:sz w:val="24"/>
                <w:szCs w:val="24"/>
              </w:rPr>
            </w:pPr>
            <w:r w:rsidRPr="00642C86">
              <w:rPr>
                <w:rFonts w:ascii="Times New Roman" w:hAnsi="Times New Roman" w:cs="Times New Roman"/>
                <w:sz w:val="24"/>
                <w:szCs w:val="24"/>
              </w:rPr>
              <w:t>Организация мероприятий посвященных Всемирному дню здоровья</w:t>
            </w:r>
          </w:p>
        </w:tc>
        <w:tc>
          <w:tcPr>
            <w:tcW w:w="10348" w:type="dxa"/>
          </w:tcPr>
          <w:p w14:paraId="3EA1FA79" w14:textId="77777777" w:rsidR="00290F6C" w:rsidRPr="00642C86" w:rsidRDefault="00290F6C" w:rsidP="00290F6C">
            <w:pPr>
              <w:suppressAutoHyphens/>
              <w:ind w:firstLine="488"/>
              <w:contextualSpacing/>
              <w:jc w:val="both"/>
              <w:rPr>
                <w:rFonts w:ascii="Times New Roman" w:hAnsi="Times New Roman"/>
                <w:sz w:val="24"/>
                <w:szCs w:val="24"/>
              </w:rPr>
            </w:pPr>
            <w:r w:rsidRPr="00642C86">
              <w:rPr>
                <w:rFonts w:ascii="Times New Roman" w:hAnsi="Times New Roman"/>
                <w:sz w:val="24"/>
                <w:szCs w:val="24"/>
              </w:rPr>
              <w:t>7 апреля ежегодно отмечают Всемирный день здоровья. Это значимый праздник для всех, кто заботится о своем здоровом теле, благополучии и крепком духе. Лозунг Всемирного дня здоровья в 2024 году «Мое здоровье — мое право».</w:t>
            </w:r>
          </w:p>
          <w:p w14:paraId="6712CB79" w14:textId="77777777" w:rsidR="00290F6C" w:rsidRPr="00642C86" w:rsidRDefault="00290F6C" w:rsidP="00290F6C">
            <w:pPr>
              <w:suppressAutoHyphens/>
              <w:ind w:firstLine="488"/>
              <w:contextualSpacing/>
              <w:jc w:val="both"/>
              <w:rPr>
                <w:rFonts w:ascii="Times New Roman" w:hAnsi="Times New Roman"/>
                <w:sz w:val="24"/>
                <w:szCs w:val="24"/>
              </w:rPr>
            </w:pPr>
            <w:r w:rsidRPr="00642C86">
              <w:rPr>
                <w:rFonts w:ascii="Times New Roman" w:hAnsi="Times New Roman"/>
                <w:sz w:val="24"/>
                <w:szCs w:val="24"/>
              </w:rPr>
              <w:t xml:space="preserve">В 2024 году ГБУ РК «ЦСССДМ» проведено 250 различных мероприятий от игротек до утренних зарядок, которыми охвачено 6984 человека, в том числе 1609 взрослых и 5375 детей. В ходе проведения мероприятий распространено 4604 экземпляра печатной продукции. </w:t>
            </w:r>
          </w:p>
          <w:p w14:paraId="05F45A27" w14:textId="5714C0CA" w:rsidR="00971B6B" w:rsidRPr="00642C86" w:rsidRDefault="00290F6C" w:rsidP="00290F6C">
            <w:pPr>
              <w:suppressAutoHyphens/>
              <w:ind w:firstLine="488"/>
              <w:contextualSpacing/>
              <w:jc w:val="both"/>
              <w:rPr>
                <w:rFonts w:ascii="Times New Roman" w:hAnsi="Times New Roman"/>
                <w:sz w:val="24"/>
                <w:szCs w:val="24"/>
              </w:rPr>
            </w:pPr>
            <w:r w:rsidRPr="00642C86">
              <w:rPr>
                <w:rFonts w:ascii="Times New Roman" w:hAnsi="Times New Roman"/>
                <w:sz w:val="24"/>
                <w:szCs w:val="24"/>
              </w:rPr>
              <w:t>Помимо основных мероприятий организовано 1446 индивидуальных бесед в семьях и с несовершеннолетними, находящихся на социальном обслуживании Центров в рамках ИППСУ и ИПР, а в социальных сетях опубликовано 160 статей, содержащих полезную информацию для населения.</w:t>
            </w:r>
          </w:p>
        </w:tc>
      </w:tr>
      <w:tr w:rsidR="00642C86" w:rsidRPr="00642C86" w14:paraId="1877C33D" w14:textId="77777777" w:rsidTr="003169AF">
        <w:tc>
          <w:tcPr>
            <w:tcW w:w="596" w:type="dxa"/>
          </w:tcPr>
          <w:p w14:paraId="6C68E23F" w14:textId="77777777" w:rsidR="00971B6B" w:rsidRPr="00642C86" w:rsidRDefault="0037631C" w:rsidP="00971B6B">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19</w:t>
            </w:r>
            <w:r w:rsidR="0087692B" w:rsidRPr="00642C86">
              <w:rPr>
                <w:rFonts w:ascii="Times New Roman" w:hAnsi="Times New Roman" w:cs="Times New Roman"/>
                <w:sz w:val="24"/>
                <w:szCs w:val="24"/>
              </w:rPr>
              <w:t>.</w:t>
            </w:r>
          </w:p>
        </w:tc>
        <w:tc>
          <w:tcPr>
            <w:tcW w:w="4395" w:type="dxa"/>
          </w:tcPr>
          <w:p w14:paraId="0EBC80E7" w14:textId="77777777" w:rsidR="00971B6B" w:rsidRPr="00642C86" w:rsidRDefault="00971B6B" w:rsidP="00971B6B">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Организация мероприятий посвященных Всемирному дню борьбы с туберкулёзом</w:t>
            </w:r>
          </w:p>
        </w:tc>
        <w:tc>
          <w:tcPr>
            <w:tcW w:w="10348" w:type="dxa"/>
          </w:tcPr>
          <w:p w14:paraId="17171287" w14:textId="77777777" w:rsidR="00290F6C" w:rsidRPr="00642C86" w:rsidRDefault="00290F6C" w:rsidP="00290F6C">
            <w:pPr>
              <w:suppressAutoHyphens/>
              <w:ind w:firstLine="488"/>
              <w:contextualSpacing/>
              <w:jc w:val="both"/>
              <w:rPr>
                <w:rFonts w:ascii="Times New Roman" w:hAnsi="Times New Roman"/>
                <w:sz w:val="24"/>
                <w:szCs w:val="24"/>
              </w:rPr>
            </w:pPr>
            <w:r w:rsidRPr="00642C86">
              <w:rPr>
                <w:rFonts w:ascii="Times New Roman" w:hAnsi="Times New Roman"/>
                <w:sz w:val="24"/>
                <w:szCs w:val="24"/>
              </w:rPr>
              <w:t xml:space="preserve">Мероприятия, посвященные Всемирному дню борьбы с туберкулёзом проведены ГБУ РК «ЦСССДМ» в городах и районах Республики Крым с 22.03.2024 по 25.03.2024. </w:t>
            </w:r>
          </w:p>
          <w:p w14:paraId="6B2E897D" w14:textId="77777777" w:rsidR="00290F6C" w:rsidRPr="00642C86" w:rsidRDefault="00290F6C" w:rsidP="00290F6C">
            <w:pPr>
              <w:suppressAutoHyphens/>
              <w:ind w:firstLine="488"/>
              <w:contextualSpacing/>
              <w:jc w:val="both"/>
              <w:rPr>
                <w:rFonts w:ascii="Times New Roman" w:hAnsi="Times New Roman"/>
                <w:sz w:val="24"/>
                <w:szCs w:val="24"/>
              </w:rPr>
            </w:pPr>
            <w:r w:rsidRPr="00642C86">
              <w:rPr>
                <w:rFonts w:ascii="Times New Roman" w:hAnsi="Times New Roman"/>
                <w:sz w:val="24"/>
                <w:szCs w:val="24"/>
              </w:rPr>
              <w:t xml:space="preserve">В 2024 году ГБУ РК «ЦСССДМ» было проведено 266 различных мероприятий от </w:t>
            </w:r>
            <w:proofErr w:type="spellStart"/>
            <w:r w:rsidRPr="00642C86">
              <w:rPr>
                <w:rFonts w:ascii="Times New Roman" w:hAnsi="Times New Roman"/>
                <w:sz w:val="24"/>
                <w:szCs w:val="24"/>
              </w:rPr>
              <w:t>видеолекториев</w:t>
            </w:r>
            <w:proofErr w:type="spellEnd"/>
            <w:r w:rsidRPr="00642C86">
              <w:rPr>
                <w:rFonts w:ascii="Times New Roman" w:hAnsi="Times New Roman"/>
                <w:sz w:val="24"/>
                <w:szCs w:val="24"/>
              </w:rPr>
              <w:t xml:space="preserve"> до уличных акций, которыми охвачено 7552 человек, в том числе 1804 взрослых и 5748 детей. В ходе проведения мероприятий распространено 6445 экземпляров печатной продукции. </w:t>
            </w:r>
          </w:p>
          <w:p w14:paraId="5236B983" w14:textId="735D6AB1" w:rsidR="00971B6B" w:rsidRPr="00642C86" w:rsidRDefault="00290F6C" w:rsidP="00290F6C">
            <w:pPr>
              <w:suppressAutoHyphens/>
              <w:ind w:firstLine="488"/>
              <w:contextualSpacing/>
              <w:jc w:val="both"/>
              <w:rPr>
                <w:rFonts w:ascii="Times New Roman" w:hAnsi="Times New Roman"/>
                <w:sz w:val="24"/>
                <w:szCs w:val="24"/>
              </w:rPr>
            </w:pPr>
            <w:r w:rsidRPr="00642C86">
              <w:rPr>
                <w:rFonts w:ascii="Times New Roman" w:hAnsi="Times New Roman"/>
                <w:sz w:val="24"/>
                <w:szCs w:val="24"/>
              </w:rPr>
              <w:t>Помимо основных мероприятий организовано 1722 индивидуальных бесед в семьях и с несовершеннолетними, находящихся на социальном обслуживании ГБУ РК «ЦСССДМ» в рамках ИППСУ и ИПР, а в социальных сетях опубликовано 178 статей, содержащих полезную информацию для населения.</w:t>
            </w:r>
          </w:p>
        </w:tc>
      </w:tr>
      <w:tr w:rsidR="00642C86" w:rsidRPr="00642C86" w14:paraId="21E51554" w14:textId="77777777" w:rsidTr="003169AF">
        <w:tc>
          <w:tcPr>
            <w:tcW w:w="596" w:type="dxa"/>
          </w:tcPr>
          <w:p w14:paraId="54DB567F" w14:textId="77777777" w:rsidR="00CD780D" w:rsidRPr="00642C86" w:rsidRDefault="0037631C" w:rsidP="00CD780D">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21</w:t>
            </w:r>
            <w:r w:rsidR="00CD780D" w:rsidRPr="00642C86">
              <w:rPr>
                <w:rFonts w:ascii="Times New Roman" w:hAnsi="Times New Roman" w:cs="Times New Roman"/>
                <w:sz w:val="24"/>
                <w:szCs w:val="24"/>
              </w:rPr>
              <w:t>.</w:t>
            </w:r>
          </w:p>
        </w:tc>
        <w:tc>
          <w:tcPr>
            <w:tcW w:w="4395" w:type="dxa"/>
          </w:tcPr>
          <w:p w14:paraId="7D9217E1" w14:textId="77777777" w:rsidR="00CD780D" w:rsidRPr="00642C86" w:rsidRDefault="00CD780D" w:rsidP="00CD780D">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Проведение акции «Семейные традиции»</w:t>
            </w:r>
          </w:p>
        </w:tc>
        <w:tc>
          <w:tcPr>
            <w:tcW w:w="10348" w:type="dxa"/>
          </w:tcPr>
          <w:p w14:paraId="56407B1E" w14:textId="77777777" w:rsidR="00642C86" w:rsidRPr="00642C86" w:rsidRDefault="00642C86" w:rsidP="00642C86">
            <w:pPr>
              <w:ind w:firstLine="488"/>
              <w:jc w:val="both"/>
              <w:rPr>
                <w:rFonts w:ascii="Times New Roman" w:hAnsi="Times New Roman"/>
                <w:bCs/>
                <w:sz w:val="24"/>
                <w:szCs w:val="24"/>
              </w:rPr>
            </w:pPr>
            <w:r w:rsidRPr="00642C86">
              <w:rPr>
                <w:rFonts w:ascii="Times New Roman" w:hAnsi="Times New Roman"/>
                <w:bCs/>
                <w:sz w:val="24"/>
                <w:szCs w:val="24"/>
              </w:rPr>
              <w:t xml:space="preserve">Акция «Семейные традиции» проведена ГКУ </w:t>
            </w:r>
            <w:proofErr w:type="spellStart"/>
            <w:r w:rsidRPr="00642C86">
              <w:rPr>
                <w:rFonts w:ascii="Times New Roman" w:hAnsi="Times New Roman"/>
                <w:bCs/>
                <w:sz w:val="24"/>
                <w:szCs w:val="24"/>
              </w:rPr>
              <w:t>КРЦСССДМв</w:t>
            </w:r>
            <w:proofErr w:type="spellEnd"/>
            <w:r w:rsidRPr="00642C86">
              <w:rPr>
                <w:rFonts w:ascii="Times New Roman" w:hAnsi="Times New Roman"/>
                <w:bCs/>
                <w:sz w:val="24"/>
                <w:szCs w:val="24"/>
              </w:rPr>
              <w:t xml:space="preserve"> городах и районах Республики Крым с 03 по 28 июня 2024 года. Цель акции - воспитание ценностного отношения к семье, формирование позитивного опыта семейных отношений, формирование позитивных отношений между поколениями и опыта конструктивного общения между членами семьи среди подростков и молодежи. </w:t>
            </w:r>
          </w:p>
          <w:p w14:paraId="06FC8E20" w14:textId="02C015AE" w:rsidR="00CD780D" w:rsidRPr="00642C86" w:rsidRDefault="00642C86" w:rsidP="00642C86">
            <w:pPr>
              <w:ind w:firstLine="488"/>
              <w:jc w:val="both"/>
              <w:rPr>
                <w:rFonts w:ascii="Times New Roman" w:hAnsi="Times New Roman"/>
                <w:sz w:val="24"/>
                <w:szCs w:val="24"/>
              </w:rPr>
            </w:pPr>
            <w:r w:rsidRPr="00642C86">
              <w:rPr>
                <w:rFonts w:ascii="Times New Roman" w:hAnsi="Times New Roman"/>
                <w:bCs/>
                <w:sz w:val="24"/>
                <w:szCs w:val="24"/>
              </w:rPr>
              <w:t xml:space="preserve">В ходе акции на территории Республики Крым проведены викторины, информационные акции, беседы, развлекательные программы, </w:t>
            </w:r>
            <w:proofErr w:type="spellStart"/>
            <w:r w:rsidRPr="00642C86">
              <w:rPr>
                <w:rFonts w:ascii="Times New Roman" w:hAnsi="Times New Roman"/>
                <w:bCs/>
                <w:sz w:val="24"/>
                <w:szCs w:val="24"/>
              </w:rPr>
              <w:t>видеолектории</w:t>
            </w:r>
            <w:proofErr w:type="spellEnd"/>
            <w:r w:rsidRPr="00642C86">
              <w:rPr>
                <w:rFonts w:ascii="Times New Roman" w:hAnsi="Times New Roman"/>
                <w:bCs/>
                <w:sz w:val="24"/>
                <w:szCs w:val="24"/>
              </w:rPr>
              <w:t xml:space="preserve">, </w:t>
            </w:r>
            <w:proofErr w:type="spellStart"/>
            <w:r w:rsidRPr="00642C86">
              <w:rPr>
                <w:rFonts w:ascii="Times New Roman" w:hAnsi="Times New Roman"/>
                <w:bCs/>
                <w:sz w:val="24"/>
                <w:szCs w:val="24"/>
              </w:rPr>
              <w:t>тренинговые</w:t>
            </w:r>
            <w:proofErr w:type="spellEnd"/>
            <w:r w:rsidRPr="00642C86">
              <w:rPr>
                <w:rFonts w:ascii="Times New Roman" w:hAnsi="Times New Roman"/>
                <w:bCs/>
                <w:sz w:val="24"/>
                <w:szCs w:val="24"/>
              </w:rPr>
              <w:t xml:space="preserve"> занятия, диспуты. Всего проведено 178 мероприятий, в которых приняли участие более 3700 человек. Около 1600 экземпляров тематической печатной продукции было распространено среди населения и 88 сообщений размещено на официальных сайтах и страницах в социальных сетях Центров социальных служб для семьи, детей и молодежи.</w:t>
            </w:r>
          </w:p>
        </w:tc>
      </w:tr>
      <w:tr w:rsidR="00642C86" w:rsidRPr="00642C86" w14:paraId="4E0BAB2B" w14:textId="77777777" w:rsidTr="003169AF">
        <w:tc>
          <w:tcPr>
            <w:tcW w:w="596" w:type="dxa"/>
          </w:tcPr>
          <w:p w14:paraId="6C6FF7BA" w14:textId="77777777" w:rsidR="00CD780D" w:rsidRPr="00642C86" w:rsidRDefault="0037631C" w:rsidP="00CD780D">
            <w:pPr>
              <w:pStyle w:val="a3"/>
              <w:contextualSpacing/>
              <w:jc w:val="both"/>
              <w:rPr>
                <w:rFonts w:ascii="Times New Roman" w:hAnsi="Times New Roman" w:cs="Times New Roman"/>
                <w:sz w:val="24"/>
                <w:szCs w:val="24"/>
                <w:shd w:val="clear" w:color="auto" w:fill="FFFFFF" w:themeFill="background1"/>
              </w:rPr>
            </w:pPr>
            <w:r w:rsidRPr="00642C86">
              <w:rPr>
                <w:rFonts w:ascii="Times New Roman" w:hAnsi="Times New Roman" w:cs="Times New Roman"/>
                <w:sz w:val="24"/>
                <w:szCs w:val="24"/>
                <w:shd w:val="clear" w:color="auto" w:fill="FFFFFF" w:themeFill="background1"/>
              </w:rPr>
              <w:t>22.</w:t>
            </w:r>
          </w:p>
        </w:tc>
        <w:tc>
          <w:tcPr>
            <w:tcW w:w="4395" w:type="dxa"/>
          </w:tcPr>
          <w:p w14:paraId="1E7F8DF6" w14:textId="77777777" w:rsidR="00CD780D" w:rsidRPr="00642C86" w:rsidRDefault="00CD780D" w:rsidP="00CD780D">
            <w:pPr>
              <w:contextualSpacing/>
              <w:rPr>
                <w:rFonts w:ascii="Times New Roman" w:hAnsi="Times New Roman"/>
                <w:sz w:val="24"/>
                <w:szCs w:val="24"/>
              </w:rPr>
            </w:pPr>
            <w:r w:rsidRPr="00642C86">
              <w:rPr>
                <w:rFonts w:ascii="Times New Roman" w:hAnsi="Times New Roman"/>
                <w:sz w:val="24"/>
                <w:szCs w:val="24"/>
              </w:rPr>
              <w:t>Проведение акции «Готовимся к школе»</w:t>
            </w:r>
          </w:p>
        </w:tc>
        <w:tc>
          <w:tcPr>
            <w:tcW w:w="10348" w:type="dxa"/>
          </w:tcPr>
          <w:p w14:paraId="1E75E5B8" w14:textId="4468F006" w:rsidR="00CD780D" w:rsidRPr="00642C86" w:rsidRDefault="00642C86" w:rsidP="00CD780D">
            <w:pPr>
              <w:ind w:firstLine="488"/>
              <w:jc w:val="both"/>
              <w:rPr>
                <w:rFonts w:ascii="Times New Roman" w:hAnsi="Times New Roman"/>
                <w:sz w:val="24"/>
                <w:szCs w:val="24"/>
              </w:rPr>
            </w:pPr>
            <w:r w:rsidRPr="00642C86">
              <w:rPr>
                <w:rFonts w:ascii="Times New Roman" w:hAnsi="Times New Roman"/>
                <w:sz w:val="24"/>
                <w:szCs w:val="24"/>
              </w:rPr>
              <w:t>С 1</w:t>
            </w:r>
            <w:r w:rsidR="00CD780D" w:rsidRPr="00642C86">
              <w:rPr>
                <w:rFonts w:ascii="Times New Roman" w:hAnsi="Times New Roman"/>
                <w:sz w:val="24"/>
                <w:szCs w:val="24"/>
              </w:rPr>
              <w:t xml:space="preserve"> </w:t>
            </w:r>
            <w:r w:rsidRPr="00642C86">
              <w:rPr>
                <w:rFonts w:ascii="Times New Roman" w:hAnsi="Times New Roman"/>
                <w:sz w:val="24"/>
                <w:szCs w:val="24"/>
              </w:rPr>
              <w:t>по 30 августа 2024</w:t>
            </w:r>
            <w:r w:rsidR="00CD780D" w:rsidRPr="00642C86">
              <w:rPr>
                <w:rFonts w:ascii="Times New Roman" w:hAnsi="Times New Roman"/>
                <w:sz w:val="24"/>
                <w:szCs w:val="24"/>
              </w:rPr>
              <w:t xml:space="preserve"> года в Республике Крым организована и про</w:t>
            </w:r>
            <w:r w:rsidR="00691C22" w:rsidRPr="00642C86">
              <w:rPr>
                <w:rFonts w:ascii="Times New Roman" w:hAnsi="Times New Roman"/>
                <w:sz w:val="24"/>
                <w:szCs w:val="24"/>
              </w:rPr>
              <w:t xml:space="preserve">ведена благотворительная акция </w:t>
            </w:r>
            <w:r w:rsidR="00CD780D" w:rsidRPr="00642C86">
              <w:rPr>
                <w:rFonts w:ascii="Times New Roman" w:hAnsi="Times New Roman"/>
                <w:sz w:val="24"/>
                <w:szCs w:val="24"/>
              </w:rPr>
              <w:t>«Готовимся к школе!», направленная на подготовку к началу нового учебного года и обеспечение канцелярскими товарами и школьными принадлежностями детей из малоимущих, многодетных малообеспеченных семей, семей, находящихся в трудной жизненной ситуации.</w:t>
            </w:r>
          </w:p>
          <w:p w14:paraId="2BFA8508" w14:textId="77777777" w:rsidR="00CD780D" w:rsidRPr="00642C86" w:rsidRDefault="00CD780D" w:rsidP="00CD780D">
            <w:pPr>
              <w:ind w:firstLine="488"/>
              <w:jc w:val="both"/>
              <w:rPr>
                <w:rFonts w:ascii="Times New Roman" w:hAnsi="Times New Roman"/>
                <w:sz w:val="24"/>
                <w:szCs w:val="24"/>
              </w:rPr>
            </w:pPr>
            <w:r w:rsidRPr="00642C86">
              <w:rPr>
                <w:rFonts w:ascii="Times New Roman" w:hAnsi="Times New Roman"/>
                <w:sz w:val="24"/>
                <w:szCs w:val="24"/>
              </w:rPr>
              <w:t xml:space="preserve"> Организаторами Акции выступили </w:t>
            </w:r>
            <w:r w:rsidR="0037631C" w:rsidRPr="00642C86">
              <w:rPr>
                <w:rFonts w:ascii="Times New Roman" w:hAnsi="Times New Roman"/>
                <w:sz w:val="24"/>
                <w:szCs w:val="24"/>
              </w:rPr>
              <w:t>ГБУ РК «ЦСССДМ»</w:t>
            </w:r>
            <w:r w:rsidRPr="00642C86">
              <w:rPr>
                <w:rFonts w:ascii="Times New Roman" w:hAnsi="Times New Roman"/>
                <w:sz w:val="24"/>
                <w:szCs w:val="24"/>
              </w:rPr>
              <w:t xml:space="preserve"> совместно с администрациями муниципальных образований и районных округов Республики Крым, общественными организациями, добровольцами. </w:t>
            </w:r>
          </w:p>
          <w:p w14:paraId="458433FC" w14:textId="77777777" w:rsidR="00642C86" w:rsidRPr="00642C86" w:rsidRDefault="00642C86" w:rsidP="00CD780D">
            <w:pPr>
              <w:ind w:firstLine="488"/>
              <w:jc w:val="both"/>
              <w:rPr>
                <w:rFonts w:ascii="Times New Roman" w:hAnsi="Times New Roman"/>
                <w:sz w:val="24"/>
                <w:szCs w:val="24"/>
              </w:rPr>
            </w:pPr>
            <w:r w:rsidRPr="00642C86">
              <w:rPr>
                <w:rFonts w:ascii="Times New Roman" w:hAnsi="Times New Roman"/>
                <w:sz w:val="24"/>
                <w:szCs w:val="24"/>
              </w:rPr>
              <w:t>В результате проведенных мероприятий натуральную помощь в виде наборов канцелярских принадлежностей, школьной формы и детской одежды, обуви, книг, продуктов питания получили 467 многодетных малообеспеченных семей (1367 детей), 745 семей (1395 детей), находящихся в трудной жизненной ситуации, 550 семей (935 детей), находящихся в социально опасном положении, а также 222 семьи (341 ребёнок) иных категорий (семьи участников СВО, приёмные семьи, с детьми ОВЗ).  ГБУ РК «ЦСССДМ» при активном участии волонтеров и добровольцев, нуждающимся семьям собраны и переданы 307 укомплектованных рюкзаков и портфелей, 2342 канцелярских набора, 269 комплектов школьной и спортивной формы. Также получателям социальных услуг была предоставлена следующая натуральная помощь: 176 продуктовых набора, 245 комплектов иной помощи (наборы обуви, одежды, игрушек, постельного белья и бытовой химии).</w:t>
            </w:r>
          </w:p>
          <w:p w14:paraId="3C177840" w14:textId="7BCB1E03" w:rsidR="00CD780D" w:rsidRPr="00642C86" w:rsidRDefault="00CD780D" w:rsidP="00CD780D">
            <w:pPr>
              <w:ind w:firstLine="488"/>
              <w:jc w:val="both"/>
              <w:rPr>
                <w:rFonts w:ascii="Times New Roman" w:hAnsi="Times New Roman"/>
                <w:sz w:val="24"/>
                <w:szCs w:val="24"/>
              </w:rPr>
            </w:pPr>
            <w:r w:rsidRPr="00642C86">
              <w:rPr>
                <w:rFonts w:ascii="Times New Roman" w:hAnsi="Times New Roman"/>
                <w:sz w:val="24"/>
                <w:szCs w:val="24"/>
              </w:rPr>
              <w:t xml:space="preserve">Подержали Акцию и выступили ее активными участниками администрации сельских советов, отделы и управления образования, управления по делам несовершеннолетних и защите их прав, образовательные организации, центры обслуживания граждан пожилого возраста и инвалидов. </w:t>
            </w:r>
          </w:p>
          <w:p w14:paraId="6B6CF54E" w14:textId="77777777" w:rsidR="00CD780D" w:rsidRPr="00642C86" w:rsidRDefault="00CD780D" w:rsidP="00CD780D">
            <w:pPr>
              <w:ind w:firstLine="488"/>
              <w:jc w:val="both"/>
              <w:rPr>
                <w:rFonts w:ascii="Times New Roman" w:hAnsi="Times New Roman"/>
                <w:sz w:val="24"/>
                <w:szCs w:val="24"/>
              </w:rPr>
            </w:pPr>
            <w:r w:rsidRPr="00642C86">
              <w:rPr>
                <w:rFonts w:ascii="Times New Roman" w:hAnsi="Times New Roman"/>
                <w:sz w:val="24"/>
                <w:szCs w:val="24"/>
              </w:rPr>
              <w:t xml:space="preserve">В Акции приняли участие общественные организации и благотворительные фонды: НКО БФ «Добро мира – волонтеры Крыма», Общественное движение Республики Крым социальных </w:t>
            </w:r>
            <w:r w:rsidRPr="00642C86">
              <w:rPr>
                <w:rFonts w:ascii="Times New Roman" w:hAnsi="Times New Roman"/>
                <w:sz w:val="24"/>
                <w:szCs w:val="24"/>
              </w:rPr>
              <w:lastRenderedPageBreak/>
              <w:t>гражданских инициатив «Команда возможностей», «Межрегиональное общественное движение за развитие социально – полезной деятельности «Зов сердца», КРОО «Общество помощи незащищённым слоям населения «Крылья жизни Крым», НКО «Ассоциация ярмарок содействия реализации товаров народного потребления «Цветущий Крым», САНО «Гармония», ОО «Подари надежду» местные отделения политической партии «Единая Россия», «ЛДПР» акционерные общества: АО «Прогресс», АФ ООО «Титановые инвестиции», ООО «Лидер», ООО «Совхоз  Красноармейский», Крымская кулинарная компания, а также социально активные жители Крыма, депутаты,  индивидуальные предприниматели.</w:t>
            </w:r>
          </w:p>
        </w:tc>
      </w:tr>
      <w:tr w:rsidR="00642C86" w:rsidRPr="00642C86" w14:paraId="62F7B006" w14:textId="77777777" w:rsidTr="003169AF">
        <w:tc>
          <w:tcPr>
            <w:tcW w:w="596" w:type="dxa"/>
          </w:tcPr>
          <w:p w14:paraId="30B277F3" w14:textId="77777777" w:rsidR="00CD780D" w:rsidRPr="00642C86" w:rsidRDefault="0037631C" w:rsidP="00CD780D">
            <w:pPr>
              <w:pStyle w:val="a3"/>
              <w:contextualSpacing/>
              <w:jc w:val="both"/>
              <w:rPr>
                <w:rFonts w:ascii="Times New Roman" w:hAnsi="Times New Roman" w:cs="Times New Roman"/>
                <w:sz w:val="24"/>
                <w:szCs w:val="24"/>
                <w:highlight w:val="green"/>
              </w:rPr>
            </w:pPr>
            <w:r w:rsidRPr="00642C86">
              <w:rPr>
                <w:rFonts w:ascii="Times New Roman" w:hAnsi="Times New Roman" w:cs="Times New Roman"/>
                <w:sz w:val="24"/>
                <w:szCs w:val="24"/>
                <w:shd w:val="clear" w:color="auto" w:fill="FFFFFF" w:themeFill="background1"/>
              </w:rPr>
              <w:lastRenderedPageBreak/>
              <w:t>23</w:t>
            </w:r>
            <w:r w:rsidR="00CD780D" w:rsidRPr="00642C86">
              <w:rPr>
                <w:rFonts w:ascii="Times New Roman" w:hAnsi="Times New Roman" w:cs="Times New Roman"/>
                <w:sz w:val="24"/>
                <w:szCs w:val="24"/>
                <w:shd w:val="clear" w:color="auto" w:fill="FFFFFF" w:themeFill="background1"/>
              </w:rPr>
              <w:t>.</w:t>
            </w:r>
          </w:p>
        </w:tc>
        <w:tc>
          <w:tcPr>
            <w:tcW w:w="4395" w:type="dxa"/>
          </w:tcPr>
          <w:p w14:paraId="49B06B43" w14:textId="77777777" w:rsidR="00CD780D" w:rsidRPr="00642C86" w:rsidRDefault="00CD780D" w:rsidP="00CD780D">
            <w:pPr>
              <w:pStyle w:val="a3"/>
              <w:contextualSpacing/>
              <w:jc w:val="both"/>
              <w:rPr>
                <w:rFonts w:ascii="Times New Roman" w:hAnsi="Times New Roman" w:cs="Times New Roman"/>
                <w:sz w:val="24"/>
                <w:szCs w:val="24"/>
                <w:highlight w:val="green"/>
              </w:rPr>
            </w:pPr>
            <w:r w:rsidRPr="00642C86">
              <w:rPr>
                <w:rFonts w:ascii="Times New Roman" w:hAnsi="Times New Roman" w:cs="Times New Roman"/>
                <w:bCs/>
                <w:sz w:val="24"/>
                <w:szCs w:val="24"/>
              </w:rPr>
              <w:t>Проведение акции «Добровольцы детям»</w:t>
            </w:r>
          </w:p>
        </w:tc>
        <w:tc>
          <w:tcPr>
            <w:tcW w:w="10348" w:type="dxa"/>
          </w:tcPr>
          <w:p w14:paraId="78FB56E8" w14:textId="77777777" w:rsidR="00290F6C" w:rsidRPr="00642C86" w:rsidRDefault="00290F6C" w:rsidP="00290F6C">
            <w:pPr>
              <w:ind w:firstLine="459"/>
              <w:contextualSpacing/>
              <w:jc w:val="both"/>
              <w:rPr>
                <w:rFonts w:ascii="Times New Roman" w:hAnsi="Times New Roman"/>
                <w:sz w:val="24"/>
                <w:szCs w:val="24"/>
              </w:rPr>
            </w:pPr>
            <w:r w:rsidRPr="00642C86">
              <w:rPr>
                <w:rFonts w:ascii="Times New Roman" w:hAnsi="Times New Roman"/>
                <w:sz w:val="24"/>
                <w:szCs w:val="24"/>
              </w:rPr>
              <w:t>В 2024 году ГКУ КРЦСССДМ в девятый раз стал координатором регионального этапа Всероссийской акции «Добровольцы – детям», проводимой Фондом поддержки детей, находящихся в трудной жизненной ситуации (далее – Фонд). Для проведения Акции в Республике Крым создан региональный организационный комитет, разработан план мероприятий Акции, направлены информационные письма по поддержке Акции в адрес органов государственной власти, администраций городских округов и муниципальных районов, социально ориентированных некоммерческих организаций. В Фонд представлена заявка на участие Республики Крым во Всероссийской акции.</w:t>
            </w:r>
          </w:p>
          <w:p w14:paraId="4F78A8FC" w14:textId="4E27FD1F" w:rsidR="00CD780D" w:rsidRPr="00642C86" w:rsidRDefault="00290F6C" w:rsidP="00290F6C">
            <w:pPr>
              <w:ind w:firstLine="459"/>
              <w:contextualSpacing/>
              <w:jc w:val="both"/>
              <w:rPr>
                <w:rFonts w:ascii="Times New Roman" w:hAnsi="Times New Roman"/>
                <w:sz w:val="24"/>
                <w:szCs w:val="24"/>
              </w:rPr>
            </w:pPr>
            <w:r w:rsidRPr="00642C86">
              <w:rPr>
                <w:rFonts w:ascii="Times New Roman" w:hAnsi="Times New Roman"/>
                <w:sz w:val="24"/>
                <w:szCs w:val="24"/>
              </w:rPr>
              <w:t xml:space="preserve">В 2024 году в региональном этапе Акции приняли участие </w:t>
            </w:r>
            <w:r w:rsidRPr="00642C86">
              <w:rPr>
                <w:rFonts w:ascii="Times New Roman" w:eastAsiaTheme="minorEastAsia" w:hAnsi="Times New Roman"/>
                <w:sz w:val="24"/>
                <w:szCs w:val="24"/>
                <w:shd w:val="clear" w:color="auto" w:fill="FFFFFF"/>
              </w:rPr>
              <w:t>2890 участников, в том числе: 31 учреждение социального обслуживания, работающее с детьми, находящимися в трудной жизненной ситуации, 62 общественные организации, 603 организации в сфере образования, культуры, спорта, молодежной политики, 100 добровольческих групп, сформированные для участия в акции, включая студенческие и детские. К проведению регионального этапа ХII Акции привлечены более 23 тыс. добровольцев и более 14 тыс. благотворителей.</w:t>
            </w:r>
          </w:p>
        </w:tc>
      </w:tr>
      <w:tr w:rsidR="00642C86" w:rsidRPr="00642C86" w14:paraId="225434D9" w14:textId="77777777" w:rsidTr="003169AF">
        <w:tc>
          <w:tcPr>
            <w:tcW w:w="596" w:type="dxa"/>
            <w:tcBorders>
              <w:top w:val="single" w:sz="4" w:space="0" w:color="auto"/>
              <w:bottom w:val="single" w:sz="4" w:space="0" w:color="auto"/>
            </w:tcBorders>
            <w:shd w:val="clear" w:color="auto" w:fill="auto"/>
          </w:tcPr>
          <w:p w14:paraId="5328C646" w14:textId="77777777" w:rsidR="00CD780D" w:rsidRPr="00642C86" w:rsidRDefault="0037631C" w:rsidP="00CD780D">
            <w:pPr>
              <w:pStyle w:val="a3"/>
              <w:contextualSpacing/>
              <w:jc w:val="both"/>
              <w:rPr>
                <w:rFonts w:ascii="Times New Roman" w:hAnsi="Times New Roman" w:cs="Times New Roman"/>
                <w:sz w:val="24"/>
                <w:szCs w:val="24"/>
                <w:highlight w:val="yellow"/>
              </w:rPr>
            </w:pPr>
            <w:r w:rsidRPr="00642C86">
              <w:rPr>
                <w:rFonts w:ascii="Times New Roman" w:hAnsi="Times New Roman" w:cs="Times New Roman"/>
                <w:sz w:val="24"/>
                <w:szCs w:val="24"/>
              </w:rPr>
              <w:t>24</w:t>
            </w:r>
            <w:r w:rsidR="00CD780D" w:rsidRPr="00642C86">
              <w:rPr>
                <w:rFonts w:ascii="Times New Roman" w:hAnsi="Times New Roman" w:cs="Times New Roman"/>
                <w:sz w:val="24"/>
                <w:szCs w:val="24"/>
              </w:rPr>
              <w:t>.</w:t>
            </w:r>
          </w:p>
        </w:tc>
        <w:tc>
          <w:tcPr>
            <w:tcW w:w="4395" w:type="dxa"/>
            <w:shd w:val="clear" w:color="auto" w:fill="auto"/>
          </w:tcPr>
          <w:p w14:paraId="5E4B3B14" w14:textId="77777777" w:rsidR="00CD780D" w:rsidRPr="00642C86" w:rsidRDefault="00CD780D" w:rsidP="00CD780D">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Проведение Всероссийской акции «Семья года»</w:t>
            </w:r>
          </w:p>
        </w:tc>
        <w:tc>
          <w:tcPr>
            <w:tcW w:w="10348" w:type="dxa"/>
            <w:shd w:val="clear" w:color="auto" w:fill="auto"/>
          </w:tcPr>
          <w:p w14:paraId="091FD613" w14:textId="77777777" w:rsidR="00290F6C" w:rsidRPr="00642C86" w:rsidRDefault="00290F6C" w:rsidP="00290F6C">
            <w:pPr>
              <w:tabs>
                <w:tab w:val="left" w:pos="709"/>
              </w:tabs>
              <w:ind w:firstLine="594"/>
              <w:contextualSpacing/>
              <w:jc w:val="both"/>
              <w:rPr>
                <w:rFonts w:ascii="Times New Roman" w:hAnsi="Times New Roman"/>
                <w:sz w:val="24"/>
                <w:szCs w:val="24"/>
              </w:rPr>
            </w:pPr>
            <w:r w:rsidRPr="00642C86">
              <w:rPr>
                <w:rFonts w:ascii="Times New Roman" w:hAnsi="Times New Roman"/>
                <w:sz w:val="24"/>
                <w:szCs w:val="24"/>
              </w:rPr>
              <w:t xml:space="preserve">В соответствии с Концепцией государственной семейной политики в Российской Федерации на период до 2025 года, утвержденной распоряжением Правительства Российской Федерации от 9 апреля 2015 года № 607-р, с письмом Комитета Совета Федерации Федерального Собрания Российской Федерации по науке, образованию и культуре, от 6 февраля 2024 года № 3.9-19/258@, в 2024 году ГКУ «КРЦСССДМ» проведен региональный этап Всероссийского конкурса «Семья года – 2024». </w:t>
            </w:r>
          </w:p>
          <w:p w14:paraId="0F17E260" w14:textId="25644C1A" w:rsidR="00CD780D" w:rsidRPr="00642C86" w:rsidRDefault="00290F6C" w:rsidP="00290F6C">
            <w:pPr>
              <w:tabs>
                <w:tab w:val="left" w:pos="709"/>
              </w:tabs>
              <w:ind w:firstLine="488"/>
              <w:contextualSpacing/>
              <w:jc w:val="both"/>
              <w:rPr>
                <w:rFonts w:ascii="Times New Roman" w:hAnsi="Times New Roman"/>
                <w:sz w:val="24"/>
                <w:szCs w:val="24"/>
              </w:rPr>
            </w:pPr>
            <w:r w:rsidRPr="00642C86">
              <w:rPr>
                <w:rFonts w:ascii="Times New Roman" w:hAnsi="Times New Roman"/>
                <w:sz w:val="24"/>
                <w:szCs w:val="24"/>
              </w:rPr>
              <w:t xml:space="preserve">ГКУ «КРЦСССДМ» подготовлен приказ Министерства от 29.02.2024 № 362 «О проведении в 2024 году регионального этапа Всероссийского конкурса «Семья года». Также ГКУ КРЦСССДМ сформирован организационный комитет регионального этапа Всероссийского конкурса «Семья года» (далее – Оргкомитет). Решением Оргкомитета (Протокол от 15.03.2024 № 2 утверждено Положение о проведении в 2024 году регионального этапа Всероссийского конкурса «Семья года». В 2024 году в организационный комитет поступили 54 заявки на </w:t>
            </w:r>
            <w:proofErr w:type="gramStart"/>
            <w:r w:rsidRPr="00642C86">
              <w:rPr>
                <w:rFonts w:ascii="Times New Roman" w:hAnsi="Times New Roman"/>
                <w:sz w:val="24"/>
                <w:szCs w:val="24"/>
              </w:rPr>
              <w:t>участие  в</w:t>
            </w:r>
            <w:proofErr w:type="gramEnd"/>
            <w:r w:rsidRPr="00642C86">
              <w:rPr>
                <w:rFonts w:ascii="Times New Roman" w:hAnsi="Times New Roman"/>
                <w:sz w:val="24"/>
                <w:szCs w:val="24"/>
              </w:rPr>
              <w:t xml:space="preserve"> номинациях </w:t>
            </w:r>
            <w:r w:rsidRPr="00642C86">
              <w:rPr>
                <w:rFonts w:ascii="Times New Roman" w:hAnsi="Times New Roman"/>
                <w:bCs/>
                <w:sz w:val="24"/>
                <w:szCs w:val="24"/>
              </w:rPr>
              <w:lastRenderedPageBreak/>
              <w:t>«Многодетная семья», «Молодая семья», «Сельская семья»,</w:t>
            </w:r>
            <w:r w:rsidRPr="00642C86">
              <w:rPr>
                <w:rFonts w:ascii="Times New Roman" w:hAnsi="Times New Roman"/>
                <w:sz w:val="24"/>
                <w:szCs w:val="24"/>
              </w:rPr>
              <w:t xml:space="preserve"> «Золотая семья России», «Семья – хранитель традиций». По результатам отбора кандидатуры семьи-победителя в каждой номинации направлены в Фонд поддержки детей, находящихся в трудной жизненной ситуации, для участия во Всероссийском конкурсе «Семья года».</w:t>
            </w:r>
          </w:p>
        </w:tc>
      </w:tr>
      <w:tr w:rsidR="00642C86" w:rsidRPr="00642C86" w14:paraId="1CF3EA4E" w14:textId="77777777" w:rsidTr="003169AF">
        <w:tc>
          <w:tcPr>
            <w:tcW w:w="596" w:type="dxa"/>
            <w:tcBorders>
              <w:top w:val="single" w:sz="4" w:space="0" w:color="auto"/>
              <w:bottom w:val="single" w:sz="4" w:space="0" w:color="auto"/>
            </w:tcBorders>
          </w:tcPr>
          <w:p w14:paraId="137C369C" w14:textId="77777777" w:rsidR="00CD780D" w:rsidRPr="00642C86" w:rsidRDefault="0037631C" w:rsidP="00CD780D">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25</w:t>
            </w:r>
            <w:r w:rsidR="00CD780D" w:rsidRPr="00642C86">
              <w:rPr>
                <w:rFonts w:ascii="Times New Roman" w:hAnsi="Times New Roman" w:cs="Times New Roman"/>
                <w:sz w:val="24"/>
                <w:szCs w:val="24"/>
              </w:rPr>
              <w:t>.</w:t>
            </w:r>
          </w:p>
        </w:tc>
        <w:tc>
          <w:tcPr>
            <w:tcW w:w="4395" w:type="dxa"/>
          </w:tcPr>
          <w:p w14:paraId="1F47C6FB" w14:textId="77777777" w:rsidR="00CD780D" w:rsidRPr="00642C86" w:rsidRDefault="00CD780D" w:rsidP="00CD780D">
            <w:pPr>
              <w:contextualSpacing/>
              <w:rPr>
                <w:rFonts w:ascii="Times New Roman" w:hAnsi="Times New Roman"/>
                <w:sz w:val="24"/>
                <w:szCs w:val="24"/>
              </w:rPr>
            </w:pPr>
            <w:r w:rsidRPr="00642C86">
              <w:rPr>
                <w:rFonts w:ascii="Times New Roman" w:hAnsi="Times New Roman"/>
                <w:sz w:val="24"/>
                <w:szCs w:val="24"/>
              </w:rPr>
              <w:t>Проведение мероприятий ко Дню защиты детей</w:t>
            </w:r>
          </w:p>
          <w:p w14:paraId="1FA94987" w14:textId="77777777" w:rsidR="00CD780D" w:rsidRPr="00642C86" w:rsidRDefault="00CD780D" w:rsidP="00CD780D">
            <w:pPr>
              <w:jc w:val="both"/>
              <w:rPr>
                <w:rFonts w:ascii="Times New Roman" w:hAnsi="Times New Roman"/>
                <w:sz w:val="24"/>
                <w:szCs w:val="24"/>
              </w:rPr>
            </w:pPr>
          </w:p>
          <w:p w14:paraId="3C767851" w14:textId="77777777" w:rsidR="00CD780D" w:rsidRPr="00642C86" w:rsidRDefault="00CD780D" w:rsidP="00CD780D">
            <w:pPr>
              <w:jc w:val="both"/>
              <w:rPr>
                <w:rFonts w:ascii="Times New Roman" w:hAnsi="Times New Roman"/>
                <w:sz w:val="24"/>
                <w:szCs w:val="24"/>
              </w:rPr>
            </w:pPr>
          </w:p>
        </w:tc>
        <w:tc>
          <w:tcPr>
            <w:tcW w:w="10348" w:type="dxa"/>
          </w:tcPr>
          <w:p w14:paraId="27F27EB7" w14:textId="2E356861" w:rsidR="00CD780D" w:rsidRPr="00642C86" w:rsidRDefault="00290F6C" w:rsidP="00CD780D">
            <w:pPr>
              <w:ind w:firstLine="488"/>
              <w:jc w:val="both"/>
              <w:rPr>
                <w:rFonts w:ascii="Times New Roman" w:hAnsi="Times New Roman"/>
                <w:sz w:val="24"/>
                <w:szCs w:val="24"/>
              </w:rPr>
            </w:pPr>
            <w:r w:rsidRPr="00642C86">
              <w:rPr>
                <w:rFonts w:ascii="Times New Roman" w:hAnsi="Times New Roman"/>
                <w:sz w:val="24"/>
                <w:szCs w:val="24"/>
              </w:rPr>
              <w:t xml:space="preserve">При координации и методическом сопровождении ГКУ КРЦСССДМ в рамках празднования Международного дня защиты детей с 1 по 6 июня 2024 года территориальными </w:t>
            </w:r>
            <w:proofErr w:type="gramStart"/>
            <w:r w:rsidRPr="00642C86">
              <w:rPr>
                <w:rFonts w:ascii="Times New Roman" w:hAnsi="Times New Roman"/>
                <w:sz w:val="24"/>
                <w:szCs w:val="24"/>
              </w:rPr>
              <w:t>ЦСССДМ,  учреждениями</w:t>
            </w:r>
            <w:proofErr w:type="gramEnd"/>
            <w:r w:rsidRPr="00642C86">
              <w:rPr>
                <w:rFonts w:ascii="Times New Roman" w:hAnsi="Times New Roman"/>
                <w:sz w:val="24"/>
                <w:szCs w:val="24"/>
              </w:rPr>
              <w:t xml:space="preserve"> социального обслуживания, подведомственными Министерству образования, науки и молодежи Республики Крым,  организовано  проведение акций, конкурсов, видеолектори1, </w:t>
            </w:r>
            <w:proofErr w:type="spellStart"/>
            <w:r w:rsidRPr="00642C86">
              <w:rPr>
                <w:rFonts w:ascii="Times New Roman" w:hAnsi="Times New Roman"/>
                <w:sz w:val="24"/>
                <w:szCs w:val="24"/>
              </w:rPr>
              <w:t>флешмобов</w:t>
            </w:r>
            <w:proofErr w:type="spellEnd"/>
            <w:r w:rsidRPr="00642C86">
              <w:rPr>
                <w:rFonts w:ascii="Times New Roman" w:hAnsi="Times New Roman"/>
                <w:sz w:val="24"/>
                <w:szCs w:val="24"/>
              </w:rPr>
              <w:t>, бесед, спортивно-игровых программ, экскурсий, посещение театров, кинотеатров, музея магнитиков, Аквариума.</w:t>
            </w:r>
            <w:r w:rsidRPr="00642C86">
              <w:rPr>
                <w:rFonts w:ascii="Times New Roman" w:hAnsi="Times New Roman"/>
                <w:sz w:val="24"/>
                <w:szCs w:val="24"/>
                <w:shd w:val="clear" w:color="auto" w:fill="FFFFFF"/>
              </w:rPr>
              <w:t xml:space="preserve"> </w:t>
            </w:r>
            <w:r w:rsidRPr="00642C86">
              <w:rPr>
                <w:rFonts w:ascii="Times New Roman" w:hAnsi="Times New Roman"/>
                <w:sz w:val="24"/>
                <w:szCs w:val="24"/>
              </w:rPr>
              <w:t>Всего проведено более 205 мероприятий, в которых приняли участие более 8692 ребенка и родителя. В ходе мероприятий розданы информационные буклеты, разработанные специалистами ГКУ КРЦСССДМ и территориальных ЦСССДМ, информация о проведении мероприятий размещена на сайте ГКУ КРЦСССДМ, городских и районных ЦСССДМ, а также в социальных сетях.</w:t>
            </w:r>
          </w:p>
        </w:tc>
      </w:tr>
      <w:tr w:rsidR="00642C86" w:rsidRPr="00642C86" w14:paraId="3D8E7373" w14:textId="77777777" w:rsidTr="003169AF">
        <w:tc>
          <w:tcPr>
            <w:tcW w:w="596" w:type="dxa"/>
            <w:tcBorders>
              <w:top w:val="single" w:sz="4" w:space="0" w:color="auto"/>
              <w:bottom w:val="single" w:sz="4" w:space="0" w:color="auto"/>
            </w:tcBorders>
          </w:tcPr>
          <w:p w14:paraId="5470722D" w14:textId="77777777" w:rsidR="00CD780D" w:rsidRPr="00642C86" w:rsidRDefault="0037631C" w:rsidP="00CD780D">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t>26</w:t>
            </w:r>
            <w:r w:rsidR="00CD780D" w:rsidRPr="00642C86">
              <w:rPr>
                <w:rFonts w:ascii="Times New Roman" w:hAnsi="Times New Roman" w:cs="Times New Roman"/>
                <w:sz w:val="24"/>
                <w:szCs w:val="24"/>
              </w:rPr>
              <w:t>.</w:t>
            </w:r>
          </w:p>
        </w:tc>
        <w:tc>
          <w:tcPr>
            <w:tcW w:w="4395" w:type="dxa"/>
            <w:shd w:val="clear" w:color="auto" w:fill="FFFFFF" w:themeFill="background1"/>
          </w:tcPr>
          <w:p w14:paraId="78D8F8E4" w14:textId="77777777" w:rsidR="00CD780D" w:rsidRPr="00642C86" w:rsidRDefault="00CD780D" w:rsidP="00CD780D">
            <w:pPr>
              <w:contextualSpacing/>
              <w:rPr>
                <w:rFonts w:ascii="Times New Roman" w:hAnsi="Times New Roman"/>
                <w:sz w:val="24"/>
                <w:szCs w:val="24"/>
              </w:rPr>
            </w:pPr>
            <w:r w:rsidRPr="00642C86">
              <w:rPr>
                <w:rFonts w:ascii="Times New Roman" w:hAnsi="Times New Roman"/>
                <w:sz w:val="24"/>
                <w:szCs w:val="24"/>
              </w:rPr>
              <w:t>Организация проведения рейда «Урок»</w:t>
            </w:r>
          </w:p>
        </w:tc>
        <w:tc>
          <w:tcPr>
            <w:tcW w:w="10348" w:type="dxa"/>
            <w:shd w:val="clear" w:color="auto" w:fill="FFFFFF" w:themeFill="background1"/>
          </w:tcPr>
          <w:p w14:paraId="04FE77F4" w14:textId="77777777" w:rsidR="00196FF3" w:rsidRPr="00642C86" w:rsidRDefault="00196FF3" w:rsidP="00196FF3">
            <w:pPr>
              <w:pStyle w:val="a3"/>
              <w:tabs>
                <w:tab w:val="left" w:pos="709"/>
              </w:tabs>
              <w:ind w:firstLine="430"/>
              <w:contextualSpacing/>
              <w:jc w:val="both"/>
              <w:rPr>
                <w:rFonts w:ascii="Times New Roman" w:hAnsi="Times New Roman" w:cs="Times New Roman"/>
                <w:sz w:val="24"/>
                <w:szCs w:val="24"/>
              </w:rPr>
            </w:pPr>
            <w:r w:rsidRPr="00642C86">
              <w:rPr>
                <w:rFonts w:ascii="Times New Roman" w:hAnsi="Times New Roman" w:cs="Times New Roman"/>
                <w:sz w:val="24"/>
                <w:szCs w:val="24"/>
              </w:rPr>
              <w:t>С целью выявления несовершеннолетних, не посещающих или систематически пропускающих по неуважительным причинам занятия в общеобразовательных организациях, ГКУ КРЦСССДМ подготовлен приказ Министерства образования, науки и молодежи и методические рекомендации по проведению в Республике Крым в период с 13 по 16 февраля и с 11 по 13 сентября 2024 рейда «Урок».</w:t>
            </w:r>
          </w:p>
          <w:p w14:paraId="314C766D" w14:textId="77777777" w:rsidR="00196FF3" w:rsidRPr="00642C86" w:rsidRDefault="00196FF3" w:rsidP="00196FF3">
            <w:pPr>
              <w:pStyle w:val="a3"/>
              <w:tabs>
                <w:tab w:val="left" w:pos="709"/>
              </w:tabs>
              <w:ind w:firstLine="430"/>
              <w:contextualSpacing/>
              <w:jc w:val="both"/>
              <w:rPr>
                <w:rFonts w:ascii="Times New Roman" w:hAnsi="Times New Roman" w:cs="Times New Roman"/>
                <w:sz w:val="24"/>
                <w:szCs w:val="24"/>
              </w:rPr>
            </w:pPr>
            <w:r w:rsidRPr="00642C86">
              <w:rPr>
                <w:rFonts w:ascii="Times New Roman" w:hAnsi="Times New Roman" w:cs="Times New Roman"/>
                <w:sz w:val="24"/>
                <w:szCs w:val="24"/>
              </w:rPr>
              <w:t>В проведении рейда приняли участие представители органов управлением образованием и структурных подразделений по делам несовершеннолетних и защите их прав городских округов и муниципальных районов Республики Крым, территориальных центров социальных служб для семьи, детей и молодежи, иных органов и учреждений системы профилактики безнадзорности и правонарушений несовершеннолетних.</w:t>
            </w:r>
          </w:p>
          <w:p w14:paraId="5D680292" w14:textId="77777777" w:rsidR="00196FF3" w:rsidRPr="00642C86" w:rsidRDefault="00196FF3" w:rsidP="00196FF3">
            <w:pPr>
              <w:pStyle w:val="a3"/>
              <w:tabs>
                <w:tab w:val="left" w:pos="709"/>
              </w:tabs>
              <w:ind w:firstLine="430"/>
              <w:contextualSpacing/>
              <w:jc w:val="both"/>
              <w:rPr>
                <w:rFonts w:ascii="Times New Roman" w:hAnsi="Times New Roman" w:cs="Times New Roman"/>
                <w:sz w:val="24"/>
                <w:szCs w:val="24"/>
              </w:rPr>
            </w:pPr>
            <w:r w:rsidRPr="00642C86">
              <w:rPr>
                <w:rFonts w:ascii="Times New Roman" w:hAnsi="Times New Roman" w:cs="Times New Roman"/>
                <w:sz w:val="24"/>
                <w:szCs w:val="24"/>
              </w:rPr>
              <w:t xml:space="preserve">ГКУ КРЦСССДМ проведена работа по координации действий заинтересованных служб и подведены итоги рейда.  В ходе рейда выявлено 163 несовершеннолетних, 124 из которых систематически пропускают учебные занятия. В результате проведенной работы выявлено 58 детей, которые систематически пропускает по неуважительным причинам занятия в образовательных организациях, ранее включенный в банк данных о семьях и несовершеннолетних, находящихся в СОП; по месту жительства посещено 156 семей; в муниципальные комиссии по делам несовершеннолетних и защите их прав направлены материалы в отношении 59 детей. </w:t>
            </w:r>
          </w:p>
          <w:p w14:paraId="1E04E9EA" w14:textId="7A37861C" w:rsidR="00CD780D" w:rsidRPr="00642C86" w:rsidRDefault="00196FF3" w:rsidP="00196FF3">
            <w:pPr>
              <w:spacing w:line="20" w:lineRule="atLeast"/>
              <w:ind w:left="5" w:firstLine="488"/>
              <w:contextualSpacing/>
              <w:jc w:val="both"/>
              <w:rPr>
                <w:rFonts w:ascii="Times New Roman" w:hAnsi="Times New Roman"/>
                <w:sz w:val="24"/>
                <w:szCs w:val="24"/>
              </w:rPr>
            </w:pPr>
            <w:r w:rsidRPr="00642C86">
              <w:rPr>
                <w:rFonts w:ascii="Times New Roman" w:hAnsi="Times New Roman"/>
                <w:sz w:val="24"/>
                <w:szCs w:val="24"/>
              </w:rPr>
              <w:t xml:space="preserve">На профилактический учет в общеобразовательных учреждениях поставлено 67 несовершеннолетних. В отношении 5 несовершеннолетних составлены протоколы об административных правонарушениях, в отношении 39 родителей (лиц, их заменяющих) </w:t>
            </w:r>
            <w:r w:rsidRPr="00642C86">
              <w:rPr>
                <w:rFonts w:ascii="Times New Roman" w:hAnsi="Times New Roman"/>
                <w:sz w:val="24"/>
                <w:szCs w:val="24"/>
              </w:rPr>
              <w:lastRenderedPageBreak/>
              <w:t>составлены протоколы об административных правонарушениях, материалы направлены в комиссию по делам несовершеннолетних и защите их прав. Центрами социальных служб для семьи, детей и молодежи Республики Крым совместно с представителями муниципальных комиссий по делам несовершеннолетних и защите их прав, участковыми уполномоченными полиции с родителями и детьми проведены беседы по профилактике правонарушений и преступлений несовершеннолетних.</w:t>
            </w:r>
          </w:p>
        </w:tc>
      </w:tr>
      <w:tr w:rsidR="00642C86" w:rsidRPr="00642C86" w14:paraId="2DD19166" w14:textId="77777777" w:rsidTr="003169AF">
        <w:tc>
          <w:tcPr>
            <w:tcW w:w="596" w:type="dxa"/>
            <w:tcBorders>
              <w:top w:val="single" w:sz="4" w:space="0" w:color="auto"/>
              <w:bottom w:val="single" w:sz="4" w:space="0" w:color="auto"/>
            </w:tcBorders>
          </w:tcPr>
          <w:p w14:paraId="1CEFDA85" w14:textId="77777777" w:rsidR="00CD780D" w:rsidRPr="00642C86" w:rsidRDefault="0037631C" w:rsidP="00CD780D">
            <w:pPr>
              <w:pStyle w:val="a3"/>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27</w:t>
            </w:r>
            <w:r w:rsidR="00CD780D" w:rsidRPr="00642C86">
              <w:rPr>
                <w:rFonts w:ascii="Times New Roman" w:hAnsi="Times New Roman" w:cs="Times New Roman"/>
                <w:sz w:val="24"/>
                <w:szCs w:val="24"/>
              </w:rPr>
              <w:t>.</w:t>
            </w:r>
          </w:p>
        </w:tc>
        <w:tc>
          <w:tcPr>
            <w:tcW w:w="4395" w:type="dxa"/>
          </w:tcPr>
          <w:p w14:paraId="389EEEB1" w14:textId="77777777" w:rsidR="00CD780D" w:rsidRPr="00642C86" w:rsidRDefault="00CD780D" w:rsidP="00CD780D">
            <w:pPr>
              <w:contextualSpacing/>
              <w:rPr>
                <w:rFonts w:ascii="Times New Roman" w:hAnsi="Times New Roman"/>
                <w:sz w:val="24"/>
                <w:szCs w:val="24"/>
              </w:rPr>
            </w:pPr>
            <w:r w:rsidRPr="00642C86">
              <w:rPr>
                <w:rFonts w:ascii="Times New Roman" w:hAnsi="Times New Roman"/>
                <w:sz w:val="24"/>
                <w:szCs w:val="24"/>
              </w:rPr>
              <w:t>Участие в рейдах «Подросток», «</w:t>
            </w:r>
            <w:proofErr w:type="spellStart"/>
            <w:r w:rsidRPr="00642C86">
              <w:rPr>
                <w:rFonts w:ascii="Times New Roman" w:hAnsi="Times New Roman"/>
                <w:sz w:val="24"/>
                <w:szCs w:val="24"/>
              </w:rPr>
              <w:t>Подучетный</w:t>
            </w:r>
            <w:proofErr w:type="spellEnd"/>
            <w:r w:rsidRPr="00642C86">
              <w:rPr>
                <w:rFonts w:ascii="Times New Roman" w:hAnsi="Times New Roman"/>
                <w:sz w:val="24"/>
                <w:szCs w:val="24"/>
              </w:rPr>
              <w:t>»</w:t>
            </w:r>
          </w:p>
        </w:tc>
        <w:tc>
          <w:tcPr>
            <w:tcW w:w="10348" w:type="dxa"/>
          </w:tcPr>
          <w:p w14:paraId="767C440A" w14:textId="77777777" w:rsidR="00642C86" w:rsidRPr="00642C86" w:rsidRDefault="00196FF3" w:rsidP="00642C86">
            <w:pPr>
              <w:tabs>
                <w:tab w:val="left" w:pos="350"/>
              </w:tabs>
              <w:jc w:val="both"/>
              <w:rPr>
                <w:rFonts w:ascii="Times New Roman" w:hAnsi="Times New Roman"/>
                <w:sz w:val="24"/>
                <w:szCs w:val="24"/>
              </w:rPr>
            </w:pPr>
            <w:r w:rsidRPr="00642C86">
              <w:rPr>
                <w:rFonts w:ascii="Times New Roman" w:hAnsi="Times New Roman"/>
                <w:sz w:val="24"/>
                <w:szCs w:val="24"/>
              </w:rPr>
              <w:t xml:space="preserve">         В марте и июне 2024 года на территории Республики Крым в рамках межведомственного взаимодействия Центрами и ФКУ УИИ УФСИН России по Республике Крым и г. Севастополю проведены оперативно-профилактические операции под условными наименованиями «</w:t>
            </w:r>
            <w:proofErr w:type="spellStart"/>
            <w:r w:rsidRPr="00642C86">
              <w:rPr>
                <w:rFonts w:ascii="Times New Roman" w:hAnsi="Times New Roman"/>
                <w:sz w:val="24"/>
                <w:szCs w:val="24"/>
              </w:rPr>
              <w:t>Подучетный</w:t>
            </w:r>
            <w:proofErr w:type="spellEnd"/>
            <w:r w:rsidRPr="00642C86">
              <w:rPr>
                <w:rFonts w:ascii="Times New Roman" w:hAnsi="Times New Roman"/>
                <w:sz w:val="24"/>
                <w:szCs w:val="24"/>
              </w:rPr>
              <w:t>», «Подросток»</w:t>
            </w:r>
            <w:r w:rsidRPr="00642C86">
              <w:rPr>
                <w:rFonts w:ascii="Times New Roman" w:hAnsi="Times New Roman"/>
                <w:bCs/>
                <w:sz w:val="24"/>
                <w:szCs w:val="24"/>
              </w:rPr>
              <w:t>.</w:t>
            </w:r>
          </w:p>
          <w:p w14:paraId="2E37448D" w14:textId="184B1EB5" w:rsidR="00196FF3" w:rsidRPr="00642C86" w:rsidRDefault="00196FF3" w:rsidP="00642C86">
            <w:pPr>
              <w:tabs>
                <w:tab w:val="left" w:pos="350"/>
              </w:tabs>
              <w:ind w:firstLine="600"/>
              <w:jc w:val="both"/>
              <w:rPr>
                <w:rFonts w:ascii="Times New Roman" w:hAnsi="Times New Roman"/>
                <w:sz w:val="24"/>
                <w:szCs w:val="24"/>
              </w:rPr>
            </w:pPr>
            <w:r w:rsidRPr="00642C86">
              <w:rPr>
                <w:rFonts w:ascii="Times New Roman" w:hAnsi="Times New Roman"/>
                <w:sz w:val="24"/>
                <w:szCs w:val="24"/>
              </w:rPr>
              <w:t>С целью снижения уровня повторной преступности среди несовершеннолетних и лиц, осужденных к уголовным наказаниям и иным мерам уголовно-правового характера без изоляции от общества, повышения эффективности профилактической работы с данной категорией граждан, ГБУ РК «ЦСССДМ» совместно с территориальными филиалами ФКУ УИИ УФСИН России по Республике Крым и г. Севастополю, УУП и ОПДН ОМВД РК организовали и провели 259 профилактических рейдов.</w:t>
            </w:r>
          </w:p>
          <w:p w14:paraId="194D9750" w14:textId="77777777" w:rsidR="00196FF3" w:rsidRPr="00642C86" w:rsidRDefault="00196FF3" w:rsidP="00642C86">
            <w:pPr>
              <w:tabs>
                <w:tab w:val="left" w:pos="567"/>
                <w:tab w:val="left" w:pos="9900"/>
              </w:tabs>
              <w:ind w:firstLine="600"/>
              <w:jc w:val="both"/>
              <w:rPr>
                <w:rFonts w:ascii="Times New Roman" w:hAnsi="Times New Roman"/>
                <w:sz w:val="24"/>
                <w:szCs w:val="24"/>
              </w:rPr>
            </w:pPr>
            <w:r w:rsidRPr="00642C86">
              <w:rPr>
                <w:rFonts w:ascii="Times New Roman" w:hAnsi="Times New Roman"/>
                <w:sz w:val="24"/>
                <w:szCs w:val="24"/>
              </w:rPr>
              <w:t>В результате организованных рейдов и мероприятий проведено 883 социальных инспектирований семей.</w:t>
            </w:r>
          </w:p>
          <w:p w14:paraId="50B2937B" w14:textId="77777777" w:rsidR="00196FF3" w:rsidRPr="00642C86" w:rsidRDefault="00196FF3" w:rsidP="00642C86">
            <w:pPr>
              <w:tabs>
                <w:tab w:val="left" w:pos="567"/>
                <w:tab w:val="left" w:pos="9900"/>
              </w:tabs>
              <w:ind w:firstLine="600"/>
              <w:jc w:val="both"/>
              <w:rPr>
                <w:rFonts w:ascii="Times New Roman" w:hAnsi="Times New Roman"/>
                <w:sz w:val="24"/>
                <w:szCs w:val="24"/>
              </w:rPr>
            </w:pPr>
            <w:r w:rsidRPr="00642C86">
              <w:rPr>
                <w:rFonts w:ascii="Times New Roman" w:hAnsi="Times New Roman"/>
                <w:sz w:val="24"/>
                <w:szCs w:val="24"/>
              </w:rPr>
              <w:t>С членами семей проведено 1218 бесед, направленных на профилактику безнадзорности и беспризорности, асоциального поведения, неприятия идеологии экстремизма и терроризма, пропаганду здорового образа жизни, вовлечения подростков в волонтерскую деятельность.</w:t>
            </w:r>
          </w:p>
          <w:p w14:paraId="6DD0B118" w14:textId="77777777" w:rsidR="00196FF3" w:rsidRPr="00642C86" w:rsidRDefault="00196FF3" w:rsidP="00196FF3">
            <w:pPr>
              <w:tabs>
                <w:tab w:val="left" w:pos="567"/>
                <w:tab w:val="left" w:pos="9900"/>
              </w:tabs>
              <w:jc w:val="both"/>
              <w:rPr>
                <w:rFonts w:ascii="Times New Roman" w:hAnsi="Times New Roman"/>
                <w:sz w:val="24"/>
                <w:szCs w:val="24"/>
              </w:rPr>
            </w:pPr>
            <w:r w:rsidRPr="00642C86">
              <w:rPr>
                <w:rFonts w:ascii="Times New Roman" w:hAnsi="Times New Roman"/>
                <w:sz w:val="24"/>
                <w:szCs w:val="24"/>
              </w:rPr>
              <w:t xml:space="preserve">Также на базе территориальных филиалов ФКУ УИИ УФСИН России по Республике Крым и г. Севастополю, в общеобразовательных учебных заведениях проведено 219 групповых мероприятий (беседы, </w:t>
            </w:r>
            <w:proofErr w:type="spellStart"/>
            <w:r w:rsidRPr="00642C86">
              <w:rPr>
                <w:rFonts w:ascii="Times New Roman" w:hAnsi="Times New Roman"/>
                <w:sz w:val="24"/>
                <w:szCs w:val="24"/>
              </w:rPr>
              <w:t>видеолектории</w:t>
            </w:r>
            <w:proofErr w:type="spellEnd"/>
            <w:r w:rsidRPr="00642C86">
              <w:rPr>
                <w:rFonts w:ascii="Times New Roman" w:hAnsi="Times New Roman"/>
                <w:sz w:val="24"/>
                <w:szCs w:val="24"/>
              </w:rPr>
              <w:t xml:space="preserve">, тренинги) по неприятию идеологии терроризма, по профилактике наркомании и негативных явлений, патриотическому воспитанию. </w:t>
            </w:r>
          </w:p>
          <w:p w14:paraId="7A26D6A2" w14:textId="77777777" w:rsidR="00196FF3" w:rsidRPr="00642C86" w:rsidRDefault="00196FF3" w:rsidP="00642C86">
            <w:pPr>
              <w:tabs>
                <w:tab w:val="left" w:pos="567"/>
                <w:tab w:val="left" w:pos="9900"/>
              </w:tabs>
              <w:ind w:firstLine="459"/>
              <w:jc w:val="both"/>
              <w:rPr>
                <w:rFonts w:ascii="Times New Roman" w:hAnsi="Times New Roman"/>
                <w:sz w:val="24"/>
                <w:szCs w:val="24"/>
              </w:rPr>
            </w:pPr>
            <w:r w:rsidRPr="00642C86">
              <w:rPr>
                <w:rFonts w:ascii="Times New Roman" w:hAnsi="Times New Roman"/>
                <w:sz w:val="24"/>
                <w:szCs w:val="24"/>
              </w:rPr>
              <w:t>В мероприятиях приняло участие 3781 человек.</w:t>
            </w:r>
          </w:p>
          <w:p w14:paraId="3F04FADD" w14:textId="77777777" w:rsidR="00196FF3" w:rsidRPr="00642C86" w:rsidRDefault="00196FF3" w:rsidP="00642C86">
            <w:pPr>
              <w:tabs>
                <w:tab w:val="left" w:pos="567"/>
                <w:tab w:val="left" w:pos="9900"/>
              </w:tabs>
              <w:ind w:firstLine="459"/>
              <w:jc w:val="both"/>
              <w:rPr>
                <w:rFonts w:ascii="Times New Roman" w:hAnsi="Times New Roman"/>
                <w:sz w:val="24"/>
                <w:szCs w:val="24"/>
              </w:rPr>
            </w:pPr>
            <w:r w:rsidRPr="00642C86">
              <w:rPr>
                <w:rFonts w:ascii="Times New Roman" w:hAnsi="Times New Roman"/>
                <w:sz w:val="24"/>
                <w:szCs w:val="24"/>
              </w:rPr>
              <w:t>В ходе проведения профилактических рейдов распространено 3984 экземпляра информационно-просветительского материала на различную тематику.</w:t>
            </w:r>
          </w:p>
          <w:p w14:paraId="25FB1E99" w14:textId="3D18CD6C" w:rsidR="00CD780D" w:rsidRPr="00642C86" w:rsidRDefault="00196FF3" w:rsidP="00196FF3">
            <w:pPr>
              <w:shd w:val="clear" w:color="auto" w:fill="FFFFFF"/>
              <w:ind w:firstLine="488"/>
              <w:jc w:val="both"/>
              <w:rPr>
                <w:rFonts w:ascii="Times New Roman" w:hAnsi="Times New Roman"/>
                <w:sz w:val="24"/>
                <w:szCs w:val="24"/>
              </w:rPr>
            </w:pPr>
            <w:r w:rsidRPr="00642C86">
              <w:rPr>
                <w:rFonts w:ascii="Times New Roman" w:hAnsi="Times New Roman"/>
                <w:sz w:val="24"/>
                <w:szCs w:val="24"/>
              </w:rPr>
              <w:t>На сайтах и в социальных сетях размещено 168 публикаций.</w:t>
            </w:r>
          </w:p>
        </w:tc>
      </w:tr>
      <w:tr w:rsidR="00642C86" w:rsidRPr="00642C86" w14:paraId="11D6634D" w14:textId="77777777" w:rsidTr="003169AF">
        <w:tc>
          <w:tcPr>
            <w:tcW w:w="596" w:type="dxa"/>
          </w:tcPr>
          <w:p w14:paraId="5BC3CA46" w14:textId="77777777" w:rsidR="00B01046" w:rsidRPr="00642C86" w:rsidRDefault="0037631C" w:rsidP="00B01046">
            <w:pPr>
              <w:pStyle w:val="a3"/>
              <w:ind w:right="-106"/>
              <w:contextualSpacing/>
              <w:jc w:val="both"/>
              <w:rPr>
                <w:rFonts w:ascii="Times New Roman" w:hAnsi="Times New Roman" w:cs="Times New Roman"/>
                <w:sz w:val="24"/>
                <w:szCs w:val="24"/>
              </w:rPr>
            </w:pPr>
            <w:r w:rsidRPr="00642C86">
              <w:rPr>
                <w:rFonts w:ascii="Times New Roman" w:hAnsi="Times New Roman" w:cs="Times New Roman"/>
                <w:sz w:val="24"/>
                <w:szCs w:val="24"/>
              </w:rPr>
              <w:t>28.</w:t>
            </w:r>
          </w:p>
        </w:tc>
        <w:tc>
          <w:tcPr>
            <w:tcW w:w="4395" w:type="dxa"/>
          </w:tcPr>
          <w:p w14:paraId="0133BF91" w14:textId="77777777" w:rsidR="00B01046" w:rsidRPr="00642C86" w:rsidRDefault="00B01046" w:rsidP="00B01046">
            <w:pPr>
              <w:contextualSpacing/>
              <w:rPr>
                <w:rFonts w:ascii="Times New Roman" w:hAnsi="Times New Roman"/>
                <w:sz w:val="24"/>
                <w:szCs w:val="24"/>
              </w:rPr>
            </w:pPr>
            <w:r w:rsidRPr="00642C86">
              <w:rPr>
                <w:rFonts w:ascii="Times New Roman" w:hAnsi="Times New Roman"/>
                <w:sz w:val="24"/>
                <w:szCs w:val="24"/>
              </w:rPr>
              <w:t xml:space="preserve">Проведение мероприятий по информированию граждан о механизмах государственной поддержки семей, принимающих на </w:t>
            </w:r>
            <w:r w:rsidRPr="00642C86">
              <w:rPr>
                <w:rFonts w:ascii="Times New Roman" w:hAnsi="Times New Roman"/>
                <w:sz w:val="24"/>
                <w:szCs w:val="24"/>
              </w:rPr>
              <w:lastRenderedPageBreak/>
              <w:t>воспитание детей-сирот и детей, оставшихся без попечения родителей</w:t>
            </w:r>
          </w:p>
        </w:tc>
        <w:tc>
          <w:tcPr>
            <w:tcW w:w="10348" w:type="dxa"/>
          </w:tcPr>
          <w:p w14:paraId="3948D2E0" w14:textId="77777777" w:rsidR="00B01046" w:rsidRPr="00642C86" w:rsidRDefault="00B01046" w:rsidP="00B01046">
            <w:pPr>
              <w:ind w:left="34" w:firstLine="459"/>
              <w:jc w:val="both"/>
              <w:rPr>
                <w:rFonts w:ascii="Times New Roman" w:hAnsi="Times New Roman"/>
                <w:sz w:val="24"/>
                <w:szCs w:val="24"/>
              </w:rPr>
            </w:pPr>
            <w:r w:rsidRPr="00642C86">
              <w:rPr>
                <w:rFonts w:ascii="Times New Roman" w:hAnsi="Times New Roman"/>
                <w:sz w:val="24"/>
                <w:szCs w:val="24"/>
              </w:rPr>
              <w:lastRenderedPageBreak/>
              <w:t xml:space="preserve">В Республике Крым с 01 по 31 августа 2021 года специалистами ГБУ РК «ЦСССДМ» в соответствии с планом деятельности на 2021 год проведена информационная кампания о семейном устройстве детей-сирот, детей, оставшихся без попечения родителей. </w:t>
            </w:r>
          </w:p>
          <w:p w14:paraId="39CEB3DE" w14:textId="77777777" w:rsidR="00B01046" w:rsidRPr="00642C86" w:rsidRDefault="00B01046" w:rsidP="00B01046">
            <w:pPr>
              <w:ind w:left="34" w:firstLine="459"/>
              <w:jc w:val="both"/>
              <w:rPr>
                <w:rFonts w:ascii="Times New Roman" w:hAnsi="Times New Roman"/>
                <w:sz w:val="24"/>
                <w:szCs w:val="24"/>
              </w:rPr>
            </w:pPr>
            <w:r w:rsidRPr="00642C86">
              <w:rPr>
                <w:rFonts w:ascii="Times New Roman" w:hAnsi="Times New Roman"/>
                <w:sz w:val="24"/>
                <w:szCs w:val="24"/>
              </w:rPr>
              <w:t xml:space="preserve">В рамках информационной кампании в Республике Крым проведено 189 групповых мероприятий по информированию граждан о механизмах государственной поддержки семей, </w:t>
            </w:r>
            <w:r w:rsidRPr="00642C86">
              <w:rPr>
                <w:rFonts w:ascii="Times New Roman" w:hAnsi="Times New Roman"/>
                <w:sz w:val="24"/>
                <w:szCs w:val="24"/>
              </w:rPr>
              <w:lastRenderedPageBreak/>
              <w:t>принимающих на воспитание детей-сирот и детей, оставшихся без попечения родителей, направленных на популяризацию альтернативных форм семейного воспитания (беседы, встречи, консультации, лекции, семинары, информационные акции, мини-</w:t>
            </w:r>
            <w:proofErr w:type="spellStart"/>
            <w:r w:rsidRPr="00642C86">
              <w:rPr>
                <w:rFonts w:ascii="Times New Roman" w:hAnsi="Times New Roman"/>
                <w:sz w:val="24"/>
                <w:szCs w:val="24"/>
              </w:rPr>
              <w:t>видеолекции</w:t>
            </w:r>
            <w:proofErr w:type="spellEnd"/>
            <w:r w:rsidRPr="00642C86">
              <w:rPr>
                <w:rFonts w:ascii="Times New Roman" w:hAnsi="Times New Roman"/>
                <w:sz w:val="24"/>
                <w:szCs w:val="24"/>
              </w:rPr>
              <w:t xml:space="preserve"> в онлайн-формате, онлайн-трансляции, презентации, статьи) по темам: «Механизмы государственной поддержки детей-сирот, детей, оставшихся без попечения родителей, и семей, принимающих на воспитание детей-сирот, детей, оставшихся без попечения родителей», «Формы устройства детей-сирот, детей, оставшихся без попечения родителей в Российской Федерации», «Как усыновить ребенка», «Подари детям семью», «Открой свое сердце», «В мире нет чужих детей», «Чужих детей не бывает», «Семья для каждого ребенка», «У детей должна быть семья», «Семья – приоритетная форма для устройства на воспитание детей-сирот и детей, оставшихся без попечения родителей», «Как помочь приемному ребенку пережить потерю кровной семьи», «Замещающие родители. Детские травмы и их влияние на взрослую жизнь», «Рекомендации для замещающих родителей по воспитанию подростка». Количество участников - 4626 человек.</w:t>
            </w:r>
          </w:p>
          <w:p w14:paraId="49D71E72" w14:textId="77777777" w:rsidR="00B01046" w:rsidRPr="00642C86" w:rsidRDefault="00B01046" w:rsidP="00B01046">
            <w:pPr>
              <w:ind w:left="34" w:firstLine="459"/>
              <w:jc w:val="both"/>
              <w:rPr>
                <w:rFonts w:ascii="Times New Roman" w:hAnsi="Times New Roman"/>
                <w:sz w:val="24"/>
                <w:szCs w:val="24"/>
              </w:rPr>
            </w:pPr>
            <w:r w:rsidRPr="00642C86">
              <w:rPr>
                <w:rFonts w:ascii="Times New Roman" w:hAnsi="Times New Roman"/>
                <w:sz w:val="24"/>
                <w:szCs w:val="24"/>
              </w:rPr>
              <w:t>Тематические статьи о мерах социальной поддержки семей, принимающих на воспитание детей-сирот и детей, оставшихся без попечения родителей, информация о проведенных мероприятиях по информированию граждан о механизмах господдержки семей, принимающих на воспитание детей-сирот и детей, оставшихся без попечения родителей, направленных на популяризацию альтернативных форм семейного воспитания, размещены на официальных сайтах и группах ГБУ РК «ЦСССДМ» в соцсетях.</w:t>
            </w:r>
          </w:p>
          <w:p w14:paraId="5CB7CA3D" w14:textId="77777777" w:rsidR="00B01046" w:rsidRPr="00642C86" w:rsidRDefault="00B01046" w:rsidP="00B01046">
            <w:pPr>
              <w:ind w:left="34" w:firstLine="459"/>
              <w:jc w:val="both"/>
              <w:rPr>
                <w:rFonts w:ascii="Times New Roman" w:hAnsi="Times New Roman"/>
                <w:sz w:val="24"/>
                <w:szCs w:val="24"/>
              </w:rPr>
            </w:pPr>
            <w:r w:rsidRPr="00642C86">
              <w:rPr>
                <w:rFonts w:ascii="Times New Roman" w:hAnsi="Times New Roman"/>
                <w:sz w:val="24"/>
                <w:szCs w:val="24"/>
              </w:rPr>
              <w:t xml:space="preserve">На информационных стендах сельских поселений размещены тематические информационно-просветительские материалы. В ходе мероприятий </w:t>
            </w:r>
            <w:proofErr w:type="spellStart"/>
            <w:r w:rsidRPr="00642C86">
              <w:rPr>
                <w:rFonts w:ascii="Times New Roman" w:hAnsi="Times New Roman"/>
                <w:sz w:val="24"/>
                <w:szCs w:val="24"/>
              </w:rPr>
              <w:t>распространенылистовки</w:t>
            </w:r>
            <w:proofErr w:type="spellEnd"/>
            <w:r w:rsidRPr="00642C86">
              <w:rPr>
                <w:rFonts w:ascii="Times New Roman" w:hAnsi="Times New Roman"/>
                <w:sz w:val="24"/>
                <w:szCs w:val="24"/>
              </w:rPr>
              <w:t>, плакаты, буклеты, брошюры по темам: «Подари детям семью», «У всех детей должна быть семья», «Семейные формы устройства», «Забери счастье домой», «Я знаю, вы меня ищите, счастье!», «Создание приемной семьи», «Детское сиротство», «Родительская ответственность» в количестве 2721 штук.</w:t>
            </w:r>
          </w:p>
        </w:tc>
      </w:tr>
      <w:tr w:rsidR="00642C86" w:rsidRPr="00642C86" w14:paraId="16D4AF08" w14:textId="77777777" w:rsidTr="003169AF">
        <w:tc>
          <w:tcPr>
            <w:tcW w:w="596" w:type="dxa"/>
          </w:tcPr>
          <w:p w14:paraId="68AC2BFB" w14:textId="77777777" w:rsidR="00B01046" w:rsidRPr="00642C86" w:rsidRDefault="0037631C" w:rsidP="00B01046">
            <w:pPr>
              <w:pStyle w:val="a3"/>
              <w:ind w:right="-106"/>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29.</w:t>
            </w:r>
          </w:p>
        </w:tc>
        <w:tc>
          <w:tcPr>
            <w:tcW w:w="4395" w:type="dxa"/>
          </w:tcPr>
          <w:p w14:paraId="30202010" w14:textId="77777777" w:rsidR="00B01046" w:rsidRPr="00642C86" w:rsidRDefault="00B01046" w:rsidP="00B01046">
            <w:pPr>
              <w:pStyle w:val="a3"/>
              <w:tabs>
                <w:tab w:val="left" w:pos="11628"/>
              </w:tabs>
              <w:contextualSpacing/>
              <w:jc w:val="both"/>
              <w:rPr>
                <w:rFonts w:ascii="Times New Roman" w:hAnsi="Times New Roman" w:cs="Times New Roman"/>
                <w:sz w:val="24"/>
                <w:szCs w:val="24"/>
              </w:rPr>
            </w:pPr>
            <w:r w:rsidRPr="00642C86">
              <w:rPr>
                <w:rFonts w:ascii="Times New Roman" w:hAnsi="Times New Roman" w:cs="Times New Roman"/>
                <w:sz w:val="24"/>
                <w:szCs w:val="24"/>
              </w:rPr>
              <w:t>Проведение мероприятий в рамках акции «Марафон добрых дел»</w:t>
            </w:r>
          </w:p>
          <w:p w14:paraId="5B7AE485" w14:textId="77777777" w:rsidR="00B01046" w:rsidRPr="00642C86" w:rsidRDefault="00B01046" w:rsidP="00B01046">
            <w:pPr>
              <w:rPr>
                <w:rFonts w:ascii="Times New Roman" w:hAnsi="Times New Roman"/>
                <w:sz w:val="24"/>
                <w:szCs w:val="24"/>
              </w:rPr>
            </w:pPr>
          </w:p>
        </w:tc>
        <w:tc>
          <w:tcPr>
            <w:tcW w:w="10348" w:type="dxa"/>
          </w:tcPr>
          <w:p w14:paraId="149DB2F0" w14:textId="64FC725F" w:rsidR="00B01046" w:rsidRPr="00642C86" w:rsidRDefault="00B01046" w:rsidP="00B01046">
            <w:pPr>
              <w:shd w:val="clear" w:color="auto" w:fill="FFFFFF"/>
              <w:ind w:firstLine="567"/>
              <w:jc w:val="both"/>
              <w:rPr>
                <w:rFonts w:ascii="Times New Roman" w:hAnsi="Times New Roman"/>
                <w:sz w:val="24"/>
                <w:szCs w:val="24"/>
              </w:rPr>
            </w:pPr>
            <w:r w:rsidRPr="00642C86">
              <w:rPr>
                <w:rFonts w:ascii="Times New Roman" w:hAnsi="Times New Roman"/>
                <w:sz w:val="24"/>
                <w:szCs w:val="24"/>
              </w:rPr>
              <w:t>С целью повышения уровня патриотического воспитания детей, создания условий для их воспитания и развития, повышения социальной активности населения и вовлечения в общественно полезную деятельность, популяризации моральных и нравственных ценностей с использованием механизма привлечения социально ориентированных общественных организаций и добровольческих (волонтерских) объединений ГКУ «КРЦСССДМ» в п</w:t>
            </w:r>
            <w:r w:rsidR="00196FF3" w:rsidRPr="00642C86">
              <w:rPr>
                <w:rFonts w:ascii="Times New Roman" w:hAnsi="Times New Roman"/>
                <w:sz w:val="24"/>
                <w:szCs w:val="24"/>
              </w:rPr>
              <w:t>ериод с августа по сентябрь 2024</w:t>
            </w:r>
            <w:r w:rsidRPr="00642C86">
              <w:rPr>
                <w:rFonts w:ascii="Times New Roman" w:hAnsi="Times New Roman"/>
                <w:sz w:val="24"/>
                <w:szCs w:val="24"/>
              </w:rPr>
              <w:t xml:space="preserve"> года организовано проведение в Республике Крым мероприятия «Марафон добрых дел». </w:t>
            </w:r>
          </w:p>
          <w:p w14:paraId="00E654E4" w14:textId="77777777" w:rsidR="00B01046" w:rsidRPr="00642C86" w:rsidRDefault="00B01046" w:rsidP="00B01046">
            <w:pPr>
              <w:shd w:val="clear" w:color="auto" w:fill="FFFFFF"/>
              <w:ind w:firstLine="567"/>
              <w:jc w:val="both"/>
              <w:rPr>
                <w:rFonts w:ascii="Times New Roman" w:hAnsi="Times New Roman"/>
                <w:sz w:val="24"/>
                <w:szCs w:val="24"/>
              </w:rPr>
            </w:pPr>
            <w:r w:rsidRPr="00642C86">
              <w:rPr>
                <w:rFonts w:ascii="Times New Roman" w:hAnsi="Times New Roman"/>
                <w:sz w:val="24"/>
                <w:szCs w:val="24"/>
              </w:rPr>
              <w:t>В рамках «Марафона добрых дел» ГБУ РК «ЦСССДМ» реализуется акция «Подари книгу родной библиотеке» и проведение субботников во всех городах и районах Республики Крым.</w:t>
            </w:r>
          </w:p>
          <w:p w14:paraId="1F536F0B" w14:textId="5C64D55E" w:rsidR="00B01046" w:rsidRPr="00642C86" w:rsidRDefault="00196FF3" w:rsidP="00B01046">
            <w:pPr>
              <w:ind w:firstLine="567"/>
              <w:jc w:val="both"/>
              <w:rPr>
                <w:rFonts w:ascii="Times New Roman" w:hAnsi="Times New Roman"/>
                <w:sz w:val="24"/>
                <w:szCs w:val="24"/>
              </w:rPr>
            </w:pPr>
            <w:r w:rsidRPr="00642C86">
              <w:rPr>
                <w:rFonts w:ascii="Times New Roman" w:hAnsi="Times New Roman"/>
                <w:sz w:val="24"/>
                <w:szCs w:val="24"/>
              </w:rPr>
              <w:t>В 2024</w:t>
            </w:r>
            <w:r w:rsidR="00B01046" w:rsidRPr="00642C86">
              <w:rPr>
                <w:rFonts w:ascii="Times New Roman" w:hAnsi="Times New Roman"/>
                <w:sz w:val="24"/>
                <w:szCs w:val="24"/>
              </w:rPr>
              <w:t xml:space="preserve"> году ГБУ РК «ЦСССДМ» с привлечением жителей городов и районов, волонтеров и добровольцев проводили сбор книг в рамках акции «Подари книгу родной библиотеке». О </w:t>
            </w:r>
            <w:r w:rsidR="00B01046" w:rsidRPr="00642C86">
              <w:rPr>
                <w:rFonts w:ascii="Times New Roman" w:hAnsi="Times New Roman"/>
                <w:sz w:val="24"/>
                <w:szCs w:val="24"/>
              </w:rPr>
              <w:lastRenderedPageBreak/>
              <w:t>проводимом мероприятии население информировалось при индивидуальной работе размещались заметки-анонсы в СМИ, на официальных сайтах ГБУ РК «ЦСССДМ» и группах в социальных сетях.</w:t>
            </w:r>
            <w:r w:rsidRPr="00642C86">
              <w:rPr>
                <w:rFonts w:ascii="Times New Roman" w:hAnsi="Times New Roman"/>
                <w:sz w:val="24"/>
                <w:szCs w:val="24"/>
              </w:rPr>
              <w:t xml:space="preserve"> В результате собрано 4115</w:t>
            </w:r>
            <w:r w:rsidR="00B01046" w:rsidRPr="00642C86">
              <w:rPr>
                <w:rFonts w:ascii="Times New Roman" w:hAnsi="Times New Roman"/>
                <w:sz w:val="24"/>
                <w:szCs w:val="24"/>
              </w:rPr>
              <w:t xml:space="preserve"> экземпляров детской, художественной и научной литературы, а также периодических изданий. В августе состоялась т</w:t>
            </w:r>
            <w:r w:rsidRPr="00642C86">
              <w:rPr>
                <w:rFonts w:ascii="Times New Roman" w:hAnsi="Times New Roman"/>
                <w:sz w:val="24"/>
                <w:szCs w:val="24"/>
              </w:rPr>
              <w:t>оржественная передача книг в 95 библиотек</w:t>
            </w:r>
            <w:r w:rsidR="00B01046" w:rsidRPr="00642C86">
              <w:rPr>
                <w:rFonts w:ascii="Times New Roman" w:hAnsi="Times New Roman"/>
                <w:sz w:val="24"/>
                <w:szCs w:val="24"/>
              </w:rPr>
              <w:t xml:space="preserve"> муниципальных образований и учебных заве</w:t>
            </w:r>
            <w:r w:rsidRPr="00642C86">
              <w:rPr>
                <w:rFonts w:ascii="Times New Roman" w:hAnsi="Times New Roman"/>
                <w:sz w:val="24"/>
                <w:szCs w:val="24"/>
              </w:rPr>
              <w:t>дений. Всего размещено более 87</w:t>
            </w:r>
            <w:r w:rsidR="00B01046" w:rsidRPr="00642C86">
              <w:rPr>
                <w:rFonts w:ascii="Times New Roman" w:hAnsi="Times New Roman"/>
                <w:sz w:val="24"/>
                <w:szCs w:val="24"/>
              </w:rPr>
              <w:t xml:space="preserve"> статей о проведенной акции на новостных сайтах регионов, сайтах центров социальных служб для семьи, детей и молодежи, в группах социальных сетей «ВКонтакте», «Одноклассники», «Фейсбук», в печатных изданиях. </w:t>
            </w:r>
          </w:p>
          <w:p w14:paraId="5ED7C606" w14:textId="55198654" w:rsidR="00B01046" w:rsidRPr="00642C86" w:rsidRDefault="00B01046" w:rsidP="00B01046">
            <w:pPr>
              <w:ind w:firstLine="567"/>
              <w:jc w:val="both"/>
              <w:rPr>
                <w:rFonts w:ascii="Times New Roman" w:hAnsi="Times New Roman"/>
                <w:sz w:val="24"/>
                <w:szCs w:val="24"/>
              </w:rPr>
            </w:pPr>
            <w:r w:rsidRPr="00642C86">
              <w:rPr>
                <w:rFonts w:ascii="Times New Roman" w:hAnsi="Times New Roman"/>
                <w:sz w:val="24"/>
                <w:szCs w:val="24"/>
                <w:lang w:val="uk-UA"/>
              </w:rPr>
              <w:t>П</w:t>
            </w:r>
            <w:r w:rsidRPr="00642C86">
              <w:rPr>
                <w:rFonts w:ascii="Times New Roman" w:hAnsi="Times New Roman"/>
                <w:sz w:val="24"/>
                <w:szCs w:val="24"/>
              </w:rPr>
              <w:t>о всей территории</w:t>
            </w:r>
            <w:r w:rsidR="00196FF3" w:rsidRPr="00642C86">
              <w:rPr>
                <w:rFonts w:ascii="Times New Roman" w:hAnsi="Times New Roman"/>
                <w:sz w:val="24"/>
                <w:szCs w:val="24"/>
              </w:rPr>
              <w:t xml:space="preserve"> Республики Крым в сентябре 2024</w:t>
            </w:r>
            <w:r w:rsidRPr="00642C86">
              <w:rPr>
                <w:rFonts w:ascii="Times New Roman" w:hAnsi="Times New Roman"/>
                <w:sz w:val="24"/>
                <w:szCs w:val="24"/>
              </w:rPr>
              <w:t xml:space="preserve"> года проводились субботники по наведению чистоты и порядка в городских и сельских поселениях. В наведении порядка участвовали специалисты ГБУ РК «ЦСССДМ», представители органов местного самоуправления, учащиеся школ, волонтеры и жител</w:t>
            </w:r>
            <w:r w:rsidR="00196FF3" w:rsidRPr="00642C86">
              <w:rPr>
                <w:rFonts w:ascii="Times New Roman" w:hAnsi="Times New Roman"/>
                <w:sz w:val="24"/>
                <w:szCs w:val="24"/>
              </w:rPr>
              <w:t>и населенных пунктов, всего 2780 человек</w:t>
            </w:r>
            <w:r w:rsidRPr="00642C86">
              <w:rPr>
                <w:rFonts w:ascii="Times New Roman" w:hAnsi="Times New Roman"/>
                <w:sz w:val="24"/>
                <w:szCs w:val="24"/>
              </w:rPr>
              <w:t xml:space="preserve">. В ходе субботников приведены в порядок прилегающие территории сельских и городских администраций, домов культуры, библиотек, учебных заведений, памятников, медицинских учреждений, почтовых отделений, а также скверы, спортивные и детские площадки, парки. </w:t>
            </w:r>
          </w:p>
        </w:tc>
      </w:tr>
      <w:tr w:rsidR="00642C86" w:rsidRPr="00642C86" w14:paraId="3DACAA7A" w14:textId="77777777" w:rsidTr="003169AF">
        <w:tc>
          <w:tcPr>
            <w:tcW w:w="596" w:type="dxa"/>
          </w:tcPr>
          <w:p w14:paraId="784B95C7" w14:textId="77777777" w:rsidR="00B01046" w:rsidRPr="00642C86" w:rsidRDefault="0037631C" w:rsidP="00B01046">
            <w:pPr>
              <w:pStyle w:val="a3"/>
              <w:ind w:right="-106"/>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30.</w:t>
            </w:r>
          </w:p>
        </w:tc>
        <w:tc>
          <w:tcPr>
            <w:tcW w:w="4395" w:type="dxa"/>
          </w:tcPr>
          <w:p w14:paraId="06BDE543" w14:textId="77777777" w:rsidR="00B01046" w:rsidRPr="00642C86" w:rsidRDefault="00B01046" w:rsidP="00B01046">
            <w:pPr>
              <w:pStyle w:val="a3"/>
              <w:tabs>
                <w:tab w:val="left" w:pos="11628"/>
              </w:tabs>
              <w:contextualSpacing/>
              <w:jc w:val="both"/>
              <w:rPr>
                <w:rFonts w:ascii="Times New Roman" w:hAnsi="Times New Roman" w:cs="Times New Roman"/>
                <w:sz w:val="24"/>
                <w:szCs w:val="24"/>
              </w:rPr>
            </w:pPr>
            <w:r w:rsidRPr="00642C86">
              <w:rPr>
                <w:rFonts w:ascii="Times New Roman" w:hAnsi="Times New Roman" w:cs="Times New Roman"/>
                <w:sz w:val="24"/>
                <w:szCs w:val="24"/>
              </w:rPr>
              <w:t>Проведение конкурса социальной рекламы «Я выбираю жизнь!»</w:t>
            </w:r>
          </w:p>
        </w:tc>
        <w:tc>
          <w:tcPr>
            <w:tcW w:w="10348" w:type="dxa"/>
          </w:tcPr>
          <w:p w14:paraId="46A23C50" w14:textId="77777777" w:rsidR="00196FF3" w:rsidRPr="00642C86" w:rsidRDefault="00196FF3" w:rsidP="00196FF3">
            <w:pPr>
              <w:pStyle w:val="ae"/>
              <w:spacing w:after="0"/>
              <w:ind w:left="33" w:firstLine="493"/>
              <w:jc w:val="both"/>
            </w:pPr>
            <w:r w:rsidRPr="00642C86">
              <w:t>В Республике Крым с 13 сентября по 14 октября 2024 года проведен конкурс социальной рекламы «Я выбираю жизнь!» (</w:t>
            </w:r>
            <w:proofErr w:type="gramStart"/>
            <w:r w:rsidRPr="00642C86">
              <w:t>далее</w:t>
            </w:r>
            <w:proofErr w:type="gramEnd"/>
            <w:r w:rsidRPr="00642C86">
              <w:t xml:space="preserve"> - конкурс), цель которого профилактика негативных явлений среди несовершеннолетних и молодежи, пропаганда здорового образа жизни, формирование активной жизненной позиции, направленной на укрепление морального сознания несовершеннолетних и молодежи.</w:t>
            </w:r>
          </w:p>
          <w:p w14:paraId="58F09351" w14:textId="77777777" w:rsidR="00196FF3" w:rsidRPr="00642C86" w:rsidRDefault="00196FF3" w:rsidP="00196FF3">
            <w:pPr>
              <w:pStyle w:val="ae"/>
              <w:spacing w:after="0"/>
              <w:ind w:left="33" w:firstLine="493"/>
              <w:jc w:val="both"/>
            </w:pPr>
            <w:r w:rsidRPr="00642C86">
              <w:rPr>
                <w:shd w:val="clear" w:color="auto" w:fill="FFFFFF"/>
              </w:rPr>
              <w:t xml:space="preserve">В конкурсе приняли участие дети, а также творческие молодёжные коллективы, ученические и студенческие объединения. Работы для участия в конкурсе принимались в формате плаката и видеоролика, и в соответствии с задачами конкурса направлены на </w:t>
            </w:r>
            <w:r w:rsidRPr="00642C86">
              <w:t xml:space="preserve">привлечение внимания общественности к актуальным проблемам негативных явлений среди несовершеннолетних и молодежи, формирование социальных мер предупреждения суицидального поведения, насилия среди несовершеннолетних и молодежи, пропаганду здорового образа жизни среди несовершеннолетних и молодежи, внедрение социальной рекламы в общественность. Всего в конкурсе приняли участие более 200 работ.  </w:t>
            </w:r>
          </w:p>
          <w:p w14:paraId="7F6E1871" w14:textId="6C7C6DA4" w:rsidR="00B01046" w:rsidRPr="00642C86" w:rsidRDefault="00B01046" w:rsidP="00196FF3">
            <w:pPr>
              <w:ind w:firstLine="426"/>
              <w:jc w:val="both"/>
              <w:rPr>
                <w:rFonts w:ascii="Times New Roman" w:hAnsi="Times New Roman"/>
                <w:sz w:val="24"/>
                <w:szCs w:val="24"/>
                <w:shd w:val="clear" w:color="auto" w:fill="FFFFFF"/>
              </w:rPr>
            </w:pPr>
            <w:r w:rsidRPr="00642C86">
              <w:rPr>
                <w:rFonts w:ascii="Times New Roman" w:hAnsi="Times New Roman"/>
                <w:sz w:val="24"/>
                <w:szCs w:val="24"/>
              </w:rPr>
              <w:t>По итогам конкурса на республиканском уровне дипломами Министерства образования, науки и молоде</w:t>
            </w:r>
            <w:r w:rsidR="00196FF3" w:rsidRPr="00642C86">
              <w:rPr>
                <w:rFonts w:ascii="Times New Roman" w:hAnsi="Times New Roman"/>
                <w:sz w:val="24"/>
                <w:szCs w:val="24"/>
              </w:rPr>
              <w:t>жи Республики Крым награждены авторы 9</w:t>
            </w:r>
            <w:r w:rsidRPr="00642C86">
              <w:rPr>
                <w:rFonts w:ascii="Times New Roman" w:hAnsi="Times New Roman"/>
                <w:sz w:val="24"/>
                <w:szCs w:val="24"/>
              </w:rPr>
              <w:t xml:space="preserve"> работ в номинациях </w:t>
            </w:r>
            <w:r w:rsidRPr="00642C86">
              <w:rPr>
                <w:rFonts w:ascii="Times New Roman" w:hAnsi="Times New Roman"/>
                <w:sz w:val="24"/>
                <w:szCs w:val="24"/>
                <w:lang w:bidi="hi-IN"/>
              </w:rPr>
              <w:t xml:space="preserve">«Социальный видеоролик» и «Социальный плакат». </w:t>
            </w:r>
            <w:r w:rsidRPr="00642C86">
              <w:rPr>
                <w:rFonts w:ascii="Times New Roman" w:hAnsi="Times New Roman"/>
                <w:sz w:val="24"/>
                <w:szCs w:val="24"/>
              </w:rPr>
              <w:t xml:space="preserve">Также ряд участников за активность в конкурсе награждены дипломами ГКУ «КРЦСССДМ» </w:t>
            </w:r>
          </w:p>
        </w:tc>
      </w:tr>
      <w:tr w:rsidR="00642C86" w:rsidRPr="00642C86" w14:paraId="0AB6C7E7" w14:textId="77777777" w:rsidTr="003169AF">
        <w:tc>
          <w:tcPr>
            <w:tcW w:w="596" w:type="dxa"/>
          </w:tcPr>
          <w:p w14:paraId="2414D4E0" w14:textId="77777777" w:rsidR="00B01046" w:rsidRPr="00642C86" w:rsidRDefault="0037631C" w:rsidP="00B01046">
            <w:pPr>
              <w:pStyle w:val="a3"/>
              <w:ind w:right="-106"/>
              <w:contextualSpacing/>
              <w:jc w:val="both"/>
              <w:rPr>
                <w:rFonts w:ascii="Times New Roman" w:hAnsi="Times New Roman" w:cs="Times New Roman"/>
                <w:sz w:val="24"/>
                <w:szCs w:val="24"/>
              </w:rPr>
            </w:pPr>
            <w:r w:rsidRPr="00642C86">
              <w:rPr>
                <w:rFonts w:ascii="Times New Roman" w:hAnsi="Times New Roman" w:cs="Times New Roman"/>
                <w:sz w:val="24"/>
                <w:szCs w:val="24"/>
              </w:rPr>
              <w:t>31.</w:t>
            </w:r>
          </w:p>
        </w:tc>
        <w:tc>
          <w:tcPr>
            <w:tcW w:w="4395" w:type="dxa"/>
          </w:tcPr>
          <w:p w14:paraId="4E3764F3" w14:textId="77777777" w:rsidR="00B01046" w:rsidRPr="00642C86" w:rsidRDefault="00B01046" w:rsidP="00B01046">
            <w:pPr>
              <w:contextualSpacing/>
              <w:rPr>
                <w:rFonts w:ascii="Times New Roman" w:hAnsi="Times New Roman"/>
                <w:sz w:val="24"/>
                <w:szCs w:val="24"/>
              </w:rPr>
            </w:pPr>
            <w:r w:rsidRPr="00642C86">
              <w:rPr>
                <w:rFonts w:ascii="Times New Roman" w:hAnsi="Times New Roman"/>
                <w:sz w:val="24"/>
                <w:szCs w:val="24"/>
              </w:rPr>
              <w:t>Проведение конкурса «Я выбираю ответственность. Я и закон»</w:t>
            </w:r>
          </w:p>
        </w:tc>
        <w:tc>
          <w:tcPr>
            <w:tcW w:w="10348" w:type="dxa"/>
          </w:tcPr>
          <w:p w14:paraId="5459B2A9" w14:textId="77777777" w:rsidR="00196FF3" w:rsidRPr="00642C86" w:rsidRDefault="00196FF3" w:rsidP="00196FF3">
            <w:pPr>
              <w:shd w:val="clear" w:color="auto" w:fill="FFFFFF"/>
              <w:ind w:firstLine="708"/>
              <w:jc w:val="both"/>
              <w:rPr>
                <w:rFonts w:ascii="Times New Roman" w:hAnsi="Times New Roman"/>
                <w:sz w:val="24"/>
                <w:szCs w:val="24"/>
              </w:rPr>
            </w:pPr>
            <w:r w:rsidRPr="00642C86">
              <w:rPr>
                <w:rFonts w:ascii="Times New Roman" w:hAnsi="Times New Roman"/>
                <w:sz w:val="24"/>
                <w:szCs w:val="24"/>
              </w:rPr>
              <w:t>В Республике Крым с 4 по 31 октября 2022 года ГКУ «КРЦСССДМ» организовано проведение конкурса социальной рекламы «</w:t>
            </w:r>
            <w:r w:rsidRPr="00642C86">
              <w:rPr>
                <w:rFonts w:ascii="Times New Roman" w:hAnsi="Times New Roman"/>
                <w:kern w:val="36"/>
                <w:sz w:val="24"/>
                <w:szCs w:val="24"/>
              </w:rPr>
              <w:t xml:space="preserve">Я выбираю ответственность. </w:t>
            </w:r>
            <w:r w:rsidRPr="00642C86">
              <w:rPr>
                <w:rFonts w:ascii="Times New Roman" w:hAnsi="Times New Roman"/>
                <w:kern w:val="36"/>
                <w:sz w:val="24"/>
                <w:szCs w:val="24"/>
              </w:rPr>
              <w:br/>
            </w:r>
            <w:r w:rsidRPr="00642C86">
              <w:rPr>
                <w:rFonts w:ascii="Times New Roman" w:hAnsi="Times New Roman"/>
                <w:kern w:val="36"/>
                <w:sz w:val="24"/>
                <w:szCs w:val="24"/>
              </w:rPr>
              <w:lastRenderedPageBreak/>
              <w:t xml:space="preserve"> Я и закон»</w:t>
            </w:r>
            <w:r w:rsidRPr="00642C86">
              <w:rPr>
                <w:rFonts w:ascii="Times New Roman" w:hAnsi="Times New Roman"/>
                <w:sz w:val="24"/>
                <w:szCs w:val="24"/>
              </w:rPr>
              <w:t>, целью которого является осуществление мер по профилактике негативных явлений среди несовершеннолетних и молодежи, пропаганды здорового образа жизни, формирования активной жизненной позиции, правового просвещения подрастающего поколения.</w:t>
            </w:r>
          </w:p>
          <w:p w14:paraId="1027EFAA" w14:textId="77777777" w:rsidR="00196FF3" w:rsidRPr="00642C86" w:rsidRDefault="00196FF3" w:rsidP="00196FF3">
            <w:pPr>
              <w:ind w:firstLine="720"/>
              <w:jc w:val="both"/>
              <w:rPr>
                <w:rFonts w:ascii="Times New Roman" w:hAnsi="Times New Roman"/>
                <w:sz w:val="24"/>
                <w:szCs w:val="24"/>
              </w:rPr>
            </w:pPr>
            <w:r w:rsidRPr="00642C86">
              <w:rPr>
                <w:rFonts w:ascii="Times New Roman" w:hAnsi="Times New Roman"/>
                <w:sz w:val="24"/>
                <w:szCs w:val="24"/>
              </w:rPr>
              <w:t>В конкурсе приняли участие дети, а также творческие молодёжные коллективы, ученические и студенческие объединения. Работы для участия в конкурсе принимались в формате социально-профилактической листовки, и в соответствии с задачами конкурса направлены на привлечение внимания общественности к актуальным проблемам негативных явлений среди несовершеннолетних и молодежи, формирование социальных мер предупреждения противоправного поведения, пропаганду здорового образа жизни среди несовершеннолетних и молодежи, внедрение социальной рекламы в общественность. Всего в конкурсе приняли участие более 300 желающих.</w:t>
            </w:r>
          </w:p>
          <w:p w14:paraId="7F76C6D5" w14:textId="6722004E" w:rsidR="00B01046" w:rsidRPr="00642C86" w:rsidRDefault="00196FF3" w:rsidP="00196FF3">
            <w:pPr>
              <w:ind w:firstLine="488"/>
              <w:jc w:val="both"/>
              <w:rPr>
                <w:rFonts w:ascii="Times New Roman" w:hAnsi="Times New Roman"/>
                <w:sz w:val="24"/>
                <w:szCs w:val="24"/>
              </w:rPr>
            </w:pPr>
            <w:r w:rsidRPr="00642C86">
              <w:rPr>
                <w:rFonts w:ascii="Times New Roman" w:hAnsi="Times New Roman"/>
                <w:sz w:val="24"/>
                <w:szCs w:val="24"/>
              </w:rPr>
              <w:t xml:space="preserve">По итогам конкурса на республиканском уровне дипломами Министерства образования, науки и молодежи Республики Крым награждены 3 автора работ в номинации </w:t>
            </w:r>
            <w:r w:rsidRPr="00642C86">
              <w:rPr>
                <w:rFonts w:ascii="Times New Roman" w:hAnsi="Times New Roman"/>
                <w:sz w:val="24"/>
                <w:szCs w:val="24"/>
                <w:lang w:bidi="hi-IN"/>
              </w:rPr>
              <w:t xml:space="preserve">«Социальный видеоролик» и 1 автор работ в номинации «Социальный плакат». </w:t>
            </w:r>
            <w:r w:rsidRPr="00642C86">
              <w:rPr>
                <w:rFonts w:ascii="Times New Roman" w:hAnsi="Times New Roman"/>
                <w:sz w:val="24"/>
                <w:szCs w:val="24"/>
              </w:rPr>
              <w:t>Также ряд участников за активность в конкурсе награждены дипломами ГКУ «КРЦСССДМ».</w:t>
            </w:r>
          </w:p>
        </w:tc>
      </w:tr>
      <w:tr w:rsidR="00642C86" w:rsidRPr="00642C86" w14:paraId="110DF966" w14:textId="77777777" w:rsidTr="003169AF">
        <w:tc>
          <w:tcPr>
            <w:tcW w:w="596" w:type="dxa"/>
          </w:tcPr>
          <w:p w14:paraId="211F9966" w14:textId="77777777" w:rsidR="00B01046" w:rsidRPr="00642C86" w:rsidRDefault="0037631C" w:rsidP="00B01046">
            <w:pPr>
              <w:pStyle w:val="a3"/>
              <w:ind w:right="-106"/>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32.</w:t>
            </w:r>
          </w:p>
        </w:tc>
        <w:tc>
          <w:tcPr>
            <w:tcW w:w="4395" w:type="dxa"/>
          </w:tcPr>
          <w:p w14:paraId="544CA589" w14:textId="77777777" w:rsidR="00B01046" w:rsidRPr="00642C86" w:rsidRDefault="00B01046" w:rsidP="00B01046">
            <w:pPr>
              <w:spacing w:after="200" w:line="276" w:lineRule="auto"/>
              <w:jc w:val="both"/>
              <w:rPr>
                <w:rFonts w:ascii="Times New Roman" w:eastAsiaTheme="minorHAnsi" w:hAnsi="Times New Roman"/>
                <w:sz w:val="24"/>
                <w:szCs w:val="24"/>
              </w:rPr>
            </w:pPr>
            <w:r w:rsidRPr="00642C86">
              <w:rPr>
                <w:rFonts w:ascii="Times New Roman" w:eastAsiaTheme="minorHAnsi" w:hAnsi="Times New Roman"/>
                <w:sz w:val="24"/>
                <w:szCs w:val="24"/>
              </w:rPr>
              <w:t>Проведение Всероссийского дня правовой помощи детям</w:t>
            </w:r>
          </w:p>
        </w:tc>
        <w:tc>
          <w:tcPr>
            <w:tcW w:w="10348" w:type="dxa"/>
          </w:tcPr>
          <w:p w14:paraId="5A5681C9" w14:textId="77777777" w:rsidR="00196FF3" w:rsidRPr="00642C86" w:rsidRDefault="00196FF3" w:rsidP="00196FF3">
            <w:pPr>
              <w:ind w:firstLine="708"/>
              <w:jc w:val="both"/>
              <w:rPr>
                <w:rFonts w:ascii="Times New Roman" w:hAnsi="Times New Roman"/>
                <w:sz w:val="24"/>
                <w:szCs w:val="24"/>
              </w:rPr>
            </w:pPr>
            <w:r w:rsidRPr="00642C86">
              <w:rPr>
                <w:rFonts w:ascii="Times New Roman" w:hAnsi="Times New Roman"/>
                <w:sz w:val="24"/>
                <w:szCs w:val="24"/>
              </w:rPr>
              <w:t>20 ноября 2024 года по решению Правительственной комиссии по вопросам реализации Федерального закона «О бесплатной юридической помощи в Российской Федерации» о ежегодном проведении в субъектах Российской Федерации Дня правовой помощи детям была организована работа консультационных пунктов по предоставлению бесплатной юридической помощи детям. С целью проведения вышеуказанного мероприятия ГБУ РК «ЦСССДМ» организована работа консультационных пунктов при взаимодействии с органами местного самоуправления муниципальных образований.</w:t>
            </w:r>
          </w:p>
          <w:p w14:paraId="4D4CA976" w14:textId="43BDE5BE" w:rsidR="00B01046" w:rsidRPr="00642C86" w:rsidRDefault="00196FF3" w:rsidP="00196FF3">
            <w:pPr>
              <w:contextualSpacing/>
              <w:jc w:val="both"/>
              <w:rPr>
                <w:rFonts w:ascii="Times New Roman" w:eastAsiaTheme="minorEastAsia" w:hAnsi="Times New Roman"/>
                <w:sz w:val="24"/>
                <w:szCs w:val="24"/>
              </w:rPr>
            </w:pPr>
            <w:r w:rsidRPr="00642C86">
              <w:rPr>
                <w:rFonts w:ascii="Times New Roman" w:hAnsi="Times New Roman"/>
                <w:sz w:val="24"/>
                <w:szCs w:val="24"/>
              </w:rPr>
              <w:t xml:space="preserve"> В составе каждого консультационного пункта осуществляли прием адвокат, нотариус, представители полиции, прокуратуры, отдела ЗАГС, Управления по делам несовершеннолетних и защите их прав муниципального образования Республики Крым, ЦСССДМ, территориального органа Пенсионного фонда, управления труда и социальной защиты населения, отдела судебных приставов. В рамках работы консультационных пунктов оказана помощь 174 гражданам.</w:t>
            </w:r>
          </w:p>
        </w:tc>
      </w:tr>
      <w:tr w:rsidR="00642C86" w:rsidRPr="00642C86" w14:paraId="533353EB" w14:textId="77777777" w:rsidTr="003169AF">
        <w:tc>
          <w:tcPr>
            <w:tcW w:w="596" w:type="dxa"/>
          </w:tcPr>
          <w:p w14:paraId="60257640" w14:textId="77777777" w:rsidR="00B01046" w:rsidRPr="00642C86" w:rsidRDefault="0037631C" w:rsidP="00B01046">
            <w:pPr>
              <w:pStyle w:val="a3"/>
              <w:ind w:right="-106"/>
              <w:contextualSpacing/>
              <w:jc w:val="both"/>
              <w:rPr>
                <w:rFonts w:ascii="Times New Roman" w:hAnsi="Times New Roman" w:cs="Times New Roman"/>
                <w:sz w:val="24"/>
                <w:szCs w:val="24"/>
              </w:rPr>
            </w:pPr>
            <w:r w:rsidRPr="00642C86">
              <w:rPr>
                <w:rFonts w:ascii="Times New Roman" w:hAnsi="Times New Roman" w:cs="Times New Roman"/>
                <w:sz w:val="24"/>
                <w:szCs w:val="24"/>
              </w:rPr>
              <w:t>33.</w:t>
            </w:r>
          </w:p>
        </w:tc>
        <w:tc>
          <w:tcPr>
            <w:tcW w:w="4395" w:type="dxa"/>
          </w:tcPr>
          <w:p w14:paraId="183657EF" w14:textId="77777777" w:rsidR="00B01046" w:rsidRPr="00642C86" w:rsidRDefault="00B01046" w:rsidP="00B01046">
            <w:pPr>
              <w:pStyle w:val="ab"/>
              <w:shd w:val="clear" w:color="auto" w:fill="FFFFFF"/>
              <w:spacing w:after="0" w:afterAutospacing="0"/>
              <w:jc w:val="both"/>
            </w:pPr>
            <w:r w:rsidRPr="00642C86">
              <w:t>Проведение информационной кампании по противодействию жестокому обращению с детьми</w:t>
            </w:r>
          </w:p>
        </w:tc>
        <w:tc>
          <w:tcPr>
            <w:tcW w:w="10348" w:type="dxa"/>
          </w:tcPr>
          <w:p w14:paraId="3C43B5E3" w14:textId="77777777" w:rsidR="00196FF3" w:rsidRPr="00642C86" w:rsidRDefault="00196FF3" w:rsidP="00196FF3">
            <w:pPr>
              <w:ind w:firstLine="720"/>
              <w:jc w:val="both"/>
              <w:rPr>
                <w:rFonts w:ascii="Times New Roman" w:hAnsi="Times New Roman"/>
                <w:sz w:val="24"/>
                <w:szCs w:val="24"/>
              </w:rPr>
            </w:pPr>
            <w:r w:rsidRPr="00642C86">
              <w:rPr>
                <w:rFonts w:ascii="Times New Roman" w:hAnsi="Times New Roman"/>
                <w:sz w:val="24"/>
                <w:szCs w:val="24"/>
              </w:rPr>
              <w:t xml:space="preserve">В период с 01 по 30 ноября 2024 года ГБУ РК «ЦСССДМ» </w:t>
            </w:r>
            <w:proofErr w:type="spellStart"/>
            <w:r w:rsidRPr="00642C86">
              <w:rPr>
                <w:rFonts w:ascii="Times New Roman" w:hAnsi="Times New Roman"/>
                <w:sz w:val="24"/>
                <w:szCs w:val="24"/>
              </w:rPr>
              <w:t>проведенаинформационная</w:t>
            </w:r>
            <w:proofErr w:type="spellEnd"/>
            <w:r w:rsidRPr="00642C86">
              <w:rPr>
                <w:rFonts w:ascii="Times New Roman" w:hAnsi="Times New Roman"/>
                <w:sz w:val="24"/>
                <w:szCs w:val="24"/>
              </w:rPr>
              <w:t xml:space="preserve"> кампания по противодействию жестокому обращению с детьми, направленная на внедрение в общественное сознание недопустимости жестокого обращения с детьми, оказания своевременной помощи детям, пострадавшим от насилия или жестокого обращения.</w:t>
            </w:r>
          </w:p>
          <w:p w14:paraId="0CA58B60" w14:textId="77777777" w:rsidR="00196FF3" w:rsidRPr="00642C86" w:rsidRDefault="00196FF3" w:rsidP="00196FF3">
            <w:pPr>
              <w:ind w:firstLine="720"/>
              <w:jc w:val="both"/>
              <w:rPr>
                <w:rFonts w:ascii="Times New Roman" w:hAnsi="Times New Roman"/>
                <w:sz w:val="24"/>
                <w:szCs w:val="24"/>
              </w:rPr>
            </w:pPr>
            <w:r w:rsidRPr="00642C86">
              <w:rPr>
                <w:rFonts w:ascii="Times New Roman" w:hAnsi="Times New Roman"/>
                <w:sz w:val="24"/>
                <w:szCs w:val="24"/>
              </w:rPr>
              <w:t xml:space="preserve">В ходе данной компании ГБУ РК «ЦСССДМ» проведены следующие мероприятия: </w:t>
            </w:r>
          </w:p>
          <w:p w14:paraId="45E0A769" w14:textId="77777777" w:rsidR="00196FF3" w:rsidRPr="00642C86" w:rsidRDefault="00196FF3" w:rsidP="00196FF3">
            <w:pPr>
              <w:ind w:firstLine="720"/>
              <w:jc w:val="both"/>
              <w:rPr>
                <w:rFonts w:ascii="Times New Roman" w:hAnsi="Times New Roman"/>
                <w:sz w:val="24"/>
                <w:szCs w:val="24"/>
              </w:rPr>
            </w:pPr>
            <w:r w:rsidRPr="00642C86">
              <w:rPr>
                <w:rFonts w:ascii="Times New Roman" w:hAnsi="Times New Roman"/>
                <w:sz w:val="24"/>
                <w:szCs w:val="24"/>
              </w:rPr>
              <w:t>- участие в 177 родительских и общешкольных собраниях, образовательных учреждений города/ района;</w:t>
            </w:r>
          </w:p>
          <w:p w14:paraId="56833033" w14:textId="77777777" w:rsidR="00196FF3" w:rsidRPr="00642C86" w:rsidRDefault="00196FF3" w:rsidP="00196FF3">
            <w:pPr>
              <w:ind w:firstLine="720"/>
              <w:jc w:val="both"/>
              <w:rPr>
                <w:rFonts w:ascii="Times New Roman" w:hAnsi="Times New Roman"/>
                <w:sz w:val="24"/>
                <w:szCs w:val="24"/>
              </w:rPr>
            </w:pPr>
            <w:r w:rsidRPr="00642C86">
              <w:rPr>
                <w:rFonts w:ascii="Times New Roman" w:hAnsi="Times New Roman"/>
                <w:sz w:val="24"/>
                <w:szCs w:val="24"/>
              </w:rPr>
              <w:lastRenderedPageBreak/>
              <w:t>- участие в 66 профилактических рейдах с целью раннего выявления фактов насилия со стороны родителей или лиц, их замещающих;</w:t>
            </w:r>
          </w:p>
          <w:p w14:paraId="01DCF231" w14:textId="77777777" w:rsidR="00196FF3" w:rsidRPr="00642C86" w:rsidRDefault="00196FF3" w:rsidP="00196FF3">
            <w:pPr>
              <w:ind w:firstLine="708"/>
              <w:jc w:val="both"/>
              <w:rPr>
                <w:rFonts w:ascii="Times New Roman" w:hAnsi="Times New Roman"/>
                <w:sz w:val="24"/>
                <w:szCs w:val="24"/>
              </w:rPr>
            </w:pPr>
            <w:r w:rsidRPr="00642C86">
              <w:rPr>
                <w:rFonts w:ascii="Times New Roman" w:hAnsi="Times New Roman"/>
                <w:sz w:val="24"/>
                <w:szCs w:val="24"/>
              </w:rPr>
              <w:t>- проведены 438 профилактических бесед с несовершеннолетними, состоящими на профилактическом учете, их родителями, в которых приняли участие 2131 несовершеннолетний, 945 взрослых.</w:t>
            </w:r>
          </w:p>
          <w:p w14:paraId="0FC35227" w14:textId="1443F73A" w:rsidR="00B01046" w:rsidRPr="00642C86" w:rsidRDefault="00196FF3" w:rsidP="00196FF3">
            <w:pPr>
              <w:ind w:firstLine="709"/>
              <w:jc w:val="both"/>
              <w:rPr>
                <w:rFonts w:ascii="Times New Roman" w:hAnsi="Times New Roman"/>
                <w:sz w:val="24"/>
                <w:szCs w:val="24"/>
              </w:rPr>
            </w:pPr>
            <w:r w:rsidRPr="00642C86">
              <w:rPr>
                <w:rFonts w:ascii="Times New Roman" w:hAnsi="Times New Roman"/>
                <w:sz w:val="24"/>
                <w:szCs w:val="24"/>
              </w:rPr>
              <w:t xml:space="preserve">Во исполнение пункта 4 постановления Республиканской комиссии   по делам несовершеннолетних и защите их прав от 14.09.2018 № 4/2 «Об эффективности взаимодействия органов и учреждений системы профилактики безнадзорности и правонарушений несовершеннолетних Республики Крым по предупреждению детских суицидов» ГБУ РК «ЦСССДМ» совместно с общеобразовательными организациями проведено </w:t>
            </w:r>
            <w:r w:rsidRPr="00642C86">
              <w:rPr>
                <w:rFonts w:ascii="Times New Roman" w:hAnsi="Times New Roman"/>
                <w:sz w:val="24"/>
                <w:szCs w:val="24"/>
                <w:shd w:val="clear" w:color="auto" w:fill="FFFFFF"/>
              </w:rPr>
              <w:t>1319 мероприятий по профилактике семейно-бытовых конфликтов, домашнего насилия и предупреждения преступлений на бытовой почве, в которых приняли участие 10092 взрослых и 17890 детей</w:t>
            </w:r>
            <w:r w:rsidRPr="00642C86">
              <w:rPr>
                <w:rFonts w:ascii="Times New Roman" w:hAnsi="Times New Roman"/>
                <w:sz w:val="24"/>
                <w:szCs w:val="24"/>
              </w:rPr>
              <w:t>.</w:t>
            </w:r>
          </w:p>
        </w:tc>
      </w:tr>
      <w:tr w:rsidR="00642C86" w:rsidRPr="00642C86" w14:paraId="73E0D236" w14:textId="77777777" w:rsidTr="003169AF">
        <w:tc>
          <w:tcPr>
            <w:tcW w:w="596" w:type="dxa"/>
          </w:tcPr>
          <w:p w14:paraId="73274F96" w14:textId="77777777" w:rsidR="00B01046" w:rsidRPr="00642C86" w:rsidRDefault="0037631C" w:rsidP="00B01046">
            <w:pPr>
              <w:pStyle w:val="a3"/>
              <w:ind w:right="-106"/>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34.</w:t>
            </w:r>
          </w:p>
        </w:tc>
        <w:tc>
          <w:tcPr>
            <w:tcW w:w="4395" w:type="dxa"/>
          </w:tcPr>
          <w:p w14:paraId="462518F0" w14:textId="77777777" w:rsidR="00B01046" w:rsidRPr="00642C86" w:rsidRDefault="00B01046" w:rsidP="00B01046">
            <w:pPr>
              <w:pStyle w:val="a3"/>
              <w:tabs>
                <w:tab w:val="left" w:pos="11628"/>
              </w:tabs>
              <w:contextualSpacing/>
              <w:jc w:val="both"/>
              <w:rPr>
                <w:rFonts w:ascii="Times New Roman" w:hAnsi="Times New Roman" w:cs="Times New Roman"/>
                <w:sz w:val="24"/>
                <w:szCs w:val="24"/>
              </w:rPr>
            </w:pPr>
            <w:r w:rsidRPr="00642C86">
              <w:rPr>
                <w:rFonts w:ascii="Times New Roman" w:hAnsi="Times New Roman" w:cs="Times New Roman"/>
                <w:sz w:val="24"/>
                <w:szCs w:val="24"/>
              </w:rPr>
              <w:t>Проведение мероприятий в рамках Декады инвалидов «Сердца частичку подарим друг другу!»</w:t>
            </w:r>
          </w:p>
        </w:tc>
        <w:tc>
          <w:tcPr>
            <w:tcW w:w="10348" w:type="dxa"/>
          </w:tcPr>
          <w:p w14:paraId="183A9B50" w14:textId="220692C8" w:rsidR="00B01046" w:rsidRPr="00642C86" w:rsidRDefault="00196FF3" w:rsidP="00B01046">
            <w:pPr>
              <w:ind w:firstLine="709"/>
              <w:jc w:val="both"/>
              <w:rPr>
                <w:rFonts w:ascii="Times New Roman" w:hAnsi="Times New Roman"/>
                <w:sz w:val="24"/>
                <w:szCs w:val="24"/>
              </w:rPr>
            </w:pPr>
            <w:r w:rsidRPr="00642C86">
              <w:rPr>
                <w:rFonts w:ascii="Times New Roman" w:hAnsi="Times New Roman"/>
                <w:sz w:val="24"/>
                <w:szCs w:val="24"/>
              </w:rPr>
              <w:t>Со 2 по 16 декабря 2024</w:t>
            </w:r>
            <w:r w:rsidR="00B01046" w:rsidRPr="00642C86">
              <w:rPr>
                <w:rFonts w:ascii="Times New Roman" w:hAnsi="Times New Roman"/>
                <w:sz w:val="24"/>
                <w:szCs w:val="24"/>
              </w:rPr>
              <w:t xml:space="preserve"> года в Республике Крым в период Декады инвалидов проведена ежегодная акция «Сердца частичку подарим друг другу!». </w:t>
            </w:r>
            <w:r w:rsidR="00B01046" w:rsidRPr="00642C86">
              <w:rPr>
                <w:rFonts w:ascii="Times New Roman" w:hAnsi="Times New Roman"/>
                <w:sz w:val="24"/>
                <w:szCs w:val="24"/>
                <w:shd w:val="clear" w:color="auto" w:fill="FFFFFF"/>
              </w:rPr>
              <w:t>Международный день инвалидов отмечается ежегодно 3 декабря как повод привлечь внимание для решения важнейших проблем реабилитации и социальной адаптации людей с ограниченными возможностями здоровья, защиты их прав и интересов.</w:t>
            </w:r>
            <w:r w:rsidR="00B01046" w:rsidRPr="00642C86">
              <w:rPr>
                <w:rFonts w:ascii="Times New Roman" w:hAnsi="Times New Roman"/>
                <w:sz w:val="24"/>
                <w:szCs w:val="24"/>
              </w:rPr>
              <w:t xml:space="preserve"> </w:t>
            </w:r>
          </w:p>
          <w:p w14:paraId="1B6503A9" w14:textId="15237041" w:rsidR="00B01046" w:rsidRPr="00642C86" w:rsidRDefault="00B01046" w:rsidP="00B01046">
            <w:pPr>
              <w:ind w:firstLine="709"/>
              <w:jc w:val="both"/>
              <w:rPr>
                <w:rFonts w:ascii="Times New Roman" w:hAnsi="Times New Roman"/>
                <w:sz w:val="24"/>
                <w:szCs w:val="24"/>
              </w:rPr>
            </w:pPr>
            <w:r w:rsidRPr="00642C86">
              <w:rPr>
                <w:rFonts w:ascii="Times New Roman" w:hAnsi="Times New Roman"/>
                <w:sz w:val="24"/>
                <w:szCs w:val="24"/>
              </w:rPr>
              <w:t xml:space="preserve">ГБУ РК «ЦСССДМ» подготовили развлекательные и познавательные мероприятия для детей и молодежи с ограниченными возможностями </w:t>
            </w:r>
            <w:r w:rsidR="00196FF3" w:rsidRPr="00642C86">
              <w:rPr>
                <w:rFonts w:ascii="Times New Roman" w:hAnsi="Times New Roman"/>
                <w:sz w:val="24"/>
                <w:szCs w:val="24"/>
              </w:rPr>
              <w:t>здоровья, всего организовано 117</w:t>
            </w:r>
            <w:r w:rsidRPr="00642C86">
              <w:rPr>
                <w:rFonts w:ascii="Times New Roman" w:hAnsi="Times New Roman"/>
                <w:sz w:val="24"/>
                <w:szCs w:val="24"/>
              </w:rPr>
              <w:t xml:space="preserve"> </w:t>
            </w:r>
            <w:r w:rsidR="00196FF3" w:rsidRPr="00642C86">
              <w:rPr>
                <w:rFonts w:ascii="Times New Roman" w:hAnsi="Times New Roman"/>
                <w:sz w:val="24"/>
                <w:szCs w:val="24"/>
              </w:rPr>
              <w:t>мероприятий и задействовано 3135</w:t>
            </w:r>
            <w:r w:rsidRPr="00642C86">
              <w:rPr>
                <w:rFonts w:ascii="Times New Roman" w:hAnsi="Times New Roman"/>
                <w:sz w:val="24"/>
                <w:szCs w:val="24"/>
              </w:rPr>
              <w:t xml:space="preserve"> участников. В период Декады проведены театрализованные представление, утренники для детей-инвалидов и детей с ограниченными возможностями здоровья, беседы «Уроки добра», «Дарите людям доброту», «Смотри на людей, а не на их инвалидность», «Не оставайся равнодушным», «Правовая помощь по вопросу послеоперационной реабилитации», </w:t>
            </w:r>
            <w:proofErr w:type="spellStart"/>
            <w:r w:rsidRPr="00642C86">
              <w:rPr>
                <w:rFonts w:ascii="Times New Roman" w:hAnsi="Times New Roman"/>
                <w:sz w:val="24"/>
                <w:szCs w:val="24"/>
              </w:rPr>
              <w:t>видеолектории</w:t>
            </w:r>
            <w:proofErr w:type="spellEnd"/>
            <w:r w:rsidRPr="00642C86">
              <w:rPr>
                <w:rFonts w:ascii="Times New Roman" w:hAnsi="Times New Roman"/>
                <w:sz w:val="24"/>
                <w:szCs w:val="24"/>
              </w:rPr>
              <w:t xml:space="preserve"> «Добрые сердца», «Жить и побеждать», «Давайте жить дружно», «Я такой как и ты», </w:t>
            </w:r>
            <w:proofErr w:type="spellStart"/>
            <w:r w:rsidRPr="00642C86">
              <w:rPr>
                <w:rFonts w:ascii="Times New Roman" w:hAnsi="Times New Roman"/>
                <w:sz w:val="24"/>
                <w:szCs w:val="24"/>
              </w:rPr>
              <w:t>мастерклассы</w:t>
            </w:r>
            <w:proofErr w:type="spellEnd"/>
            <w:r w:rsidRPr="00642C86">
              <w:rPr>
                <w:rFonts w:ascii="Times New Roman" w:hAnsi="Times New Roman"/>
                <w:sz w:val="24"/>
                <w:szCs w:val="24"/>
              </w:rPr>
              <w:t xml:space="preserve"> по изготовлению снежинок, </w:t>
            </w:r>
            <w:r w:rsidRPr="00642C86">
              <w:rPr>
                <w:rFonts w:ascii="Times New Roman" w:hAnsi="Times New Roman"/>
                <w:bCs/>
                <w:sz w:val="24"/>
                <w:szCs w:val="24"/>
                <w:shd w:val="clear" w:color="auto" w:fill="FFFFFF"/>
              </w:rPr>
              <w:t>по приготовлению пиццы, б</w:t>
            </w:r>
            <w:r w:rsidRPr="00642C86">
              <w:rPr>
                <w:rFonts w:ascii="Times New Roman" w:hAnsi="Times New Roman"/>
                <w:sz w:val="24"/>
                <w:szCs w:val="24"/>
                <w:shd w:val="clear" w:color="auto" w:fill="FFFFFF"/>
              </w:rPr>
              <w:t>лаготворительные акции «Все разные – все равные»,</w:t>
            </w:r>
            <w:r w:rsidRPr="00642C86">
              <w:rPr>
                <w:rFonts w:ascii="Times New Roman" w:hAnsi="Times New Roman"/>
                <w:bCs/>
                <w:sz w:val="24"/>
                <w:szCs w:val="24"/>
                <w:shd w:val="clear" w:color="auto" w:fill="FFFFFF"/>
              </w:rPr>
              <w:t xml:space="preserve"> «От сердца к сердцу», </w:t>
            </w:r>
            <w:r w:rsidRPr="00642C86">
              <w:rPr>
                <w:rFonts w:ascii="Times New Roman" w:hAnsi="Times New Roman"/>
                <w:sz w:val="24"/>
                <w:szCs w:val="24"/>
              </w:rPr>
              <w:t>«Белая ленточка»</w:t>
            </w:r>
            <w:r w:rsidRPr="00642C86">
              <w:rPr>
                <w:rFonts w:ascii="Times New Roman" w:hAnsi="Times New Roman"/>
                <w:bCs/>
                <w:sz w:val="24"/>
                <w:szCs w:val="24"/>
                <w:shd w:val="clear" w:color="auto" w:fill="FFFFFF"/>
              </w:rPr>
              <w:t xml:space="preserve">. </w:t>
            </w:r>
            <w:r w:rsidRPr="00642C86">
              <w:rPr>
                <w:rFonts w:ascii="Times New Roman" w:hAnsi="Times New Roman"/>
                <w:sz w:val="24"/>
                <w:szCs w:val="24"/>
              </w:rPr>
              <w:t>При содействии ГБУ РК «Симферопольский городской ЦСССДМ» организована передача велотренажера для реабилитации инвалидов в Симферопольский реабилитационный центр «</w:t>
            </w:r>
            <w:proofErr w:type="spellStart"/>
            <w:r w:rsidRPr="00642C86">
              <w:rPr>
                <w:rFonts w:ascii="Times New Roman" w:hAnsi="Times New Roman"/>
                <w:sz w:val="24"/>
                <w:szCs w:val="24"/>
              </w:rPr>
              <w:t>Реацентр</w:t>
            </w:r>
            <w:proofErr w:type="spellEnd"/>
            <w:r w:rsidRPr="00642C86">
              <w:rPr>
                <w:rFonts w:ascii="Times New Roman" w:hAnsi="Times New Roman"/>
                <w:sz w:val="24"/>
                <w:szCs w:val="24"/>
              </w:rPr>
              <w:t>»</w:t>
            </w:r>
            <w:r w:rsidR="00196FF3" w:rsidRPr="00642C86">
              <w:rPr>
                <w:rFonts w:ascii="Times New Roman" w:hAnsi="Times New Roman"/>
                <w:sz w:val="24"/>
                <w:szCs w:val="24"/>
              </w:rPr>
              <w:t>. Вручены подарки и сладости 677</w:t>
            </w:r>
            <w:r w:rsidRPr="00642C86">
              <w:rPr>
                <w:rFonts w:ascii="Times New Roman" w:hAnsi="Times New Roman"/>
                <w:sz w:val="24"/>
                <w:szCs w:val="24"/>
              </w:rPr>
              <w:t xml:space="preserve"> детям и молодежи с ограниченными возможностями здоровья.        </w:t>
            </w:r>
          </w:p>
          <w:p w14:paraId="0D4A3BB2" w14:textId="12DD4F1B" w:rsidR="00B01046" w:rsidRPr="00642C86" w:rsidRDefault="00B01046" w:rsidP="00196FF3">
            <w:pPr>
              <w:ind w:firstLine="709"/>
              <w:jc w:val="both"/>
              <w:rPr>
                <w:rFonts w:ascii="Times New Roman" w:hAnsi="Times New Roman"/>
                <w:sz w:val="24"/>
                <w:szCs w:val="24"/>
              </w:rPr>
            </w:pPr>
            <w:r w:rsidRPr="00642C86">
              <w:rPr>
                <w:rFonts w:ascii="Times New Roman" w:hAnsi="Times New Roman"/>
                <w:sz w:val="24"/>
                <w:szCs w:val="24"/>
              </w:rPr>
              <w:t>К прове</w:t>
            </w:r>
            <w:r w:rsidR="00196FF3" w:rsidRPr="00642C86">
              <w:rPr>
                <w:rFonts w:ascii="Times New Roman" w:hAnsi="Times New Roman"/>
                <w:sz w:val="24"/>
                <w:szCs w:val="24"/>
              </w:rPr>
              <w:t>дению мероприятий привлечено 137</w:t>
            </w:r>
            <w:r w:rsidRPr="00642C86">
              <w:rPr>
                <w:rFonts w:ascii="Times New Roman" w:hAnsi="Times New Roman"/>
                <w:sz w:val="24"/>
                <w:szCs w:val="24"/>
              </w:rPr>
              <w:t xml:space="preserve"> волонтер</w:t>
            </w:r>
            <w:r w:rsidR="00196FF3" w:rsidRPr="00642C86">
              <w:rPr>
                <w:rFonts w:ascii="Times New Roman" w:hAnsi="Times New Roman"/>
                <w:sz w:val="24"/>
                <w:szCs w:val="24"/>
              </w:rPr>
              <w:t>ов, распространено 1680</w:t>
            </w:r>
            <w:r w:rsidRPr="00642C86">
              <w:rPr>
                <w:rFonts w:ascii="Times New Roman" w:hAnsi="Times New Roman"/>
                <w:sz w:val="24"/>
                <w:szCs w:val="24"/>
              </w:rPr>
              <w:t xml:space="preserve"> экземпляров печатной продукции. С целью освещения Д</w:t>
            </w:r>
            <w:r w:rsidR="00196FF3" w:rsidRPr="00642C86">
              <w:rPr>
                <w:rFonts w:ascii="Times New Roman" w:hAnsi="Times New Roman"/>
                <w:sz w:val="24"/>
                <w:szCs w:val="24"/>
              </w:rPr>
              <w:t xml:space="preserve">екады инвалидов опубликовано 122 сообщения </w:t>
            </w:r>
            <w:r w:rsidRPr="00642C86">
              <w:rPr>
                <w:rFonts w:ascii="Times New Roman" w:hAnsi="Times New Roman"/>
                <w:sz w:val="24"/>
                <w:szCs w:val="24"/>
              </w:rPr>
              <w:t>в СМИ.</w:t>
            </w:r>
          </w:p>
        </w:tc>
      </w:tr>
      <w:tr w:rsidR="00642C86" w:rsidRPr="00642C86" w14:paraId="2FBC2077" w14:textId="77777777" w:rsidTr="003169AF">
        <w:tc>
          <w:tcPr>
            <w:tcW w:w="596" w:type="dxa"/>
          </w:tcPr>
          <w:p w14:paraId="12ED4473" w14:textId="77777777" w:rsidR="00B01046" w:rsidRPr="00642C86" w:rsidRDefault="0037631C" w:rsidP="00B01046">
            <w:pPr>
              <w:pStyle w:val="a3"/>
              <w:ind w:right="-106"/>
              <w:contextualSpacing/>
              <w:jc w:val="both"/>
              <w:rPr>
                <w:rFonts w:ascii="Times New Roman" w:hAnsi="Times New Roman" w:cs="Times New Roman"/>
                <w:sz w:val="24"/>
                <w:szCs w:val="24"/>
              </w:rPr>
            </w:pPr>
            <w:r w:rsidRPr="00642C86">
              <w:rPr>
                <w:rFonts w:ascii="Times New Roman" w:hAnsi="Times New Roman" w:cs="Times New Roman"/>
                <w:sz w:val="24"/>
                <w:szCs w:val="24"/>
              </w:rPr>
              <w:t>35</w:t>
            </w:r>
          </w:p>
        </w:tc>
        <w:tc>
          <w:tcPr>
            <w:tcW w:w="4395" w:type="dxa"/>
          </w:tcPr>
          <w:p w14:paraId="3367B9BC" w14:textId="77777777" w:rsidR="00B01046" w:rsidRPr="00642C86" w:rsidRDefault="00B01046" w:rsidP="00B01046">
            <w:pPr>
              <w:contextualSpacing/>
              <w:rPr>
                <w:rFonts w:ascii="Times New Roman" w:hAnsi="Times New Roman"/>
                <w:sz w:val="24"/>
                <w:szCs w:val="24"/>
              </w:rPr>
            </w:pPr>
            <w:r w:rsidRPr="00642C86">
              <w:rPr>
                <w:rFonts w:ascii="Times New Roman" w:hAnsi="Times New Roman"/>
                <w:sz w:val="24"/>
                <w:szCs w:val="24"/>
                <w:shd w:val="clear" w:color="auto" w:fill="FFFFFF"/>
              </w:rPr>
              <w:t>Проведение регионального этапа «Крылья ангела»</w:t>
            </w:r>
          </w:p>
        </w:tc>
        <w:tc>
          <w:tcPr>
            <w:tcW w:w="10348" w:type="dxa"/>
          </w:tcPr>
          <w:p w14:paraId="2D4D1F7D" w14:textId="77777777" w:rsidR="00B01046" w:rsidRPr="00642C86" w:rsidRDefault="00B01046" w:rsidP="00B01046">
            <w:pPr>
              <w:pStyle w:val="ab"/>
              <w:shd w:val="clear" w:color="auto" w:fill="FFFFFF"/>
              <w:spacing w:before="0" w:beforeAutospacing="0" w:after="0" w:afterAutospacing="0"/>
              <w:ind w:firstLine="567"/>
              <w:jc w:val="both"/>
            </w:pPr>
            <w:r w:rsidRPr="00642C86">
              <w:t xml:space="preserve">Всероссийская акция «Крылья ангела» - одна из самых красивых и масштабных акций, проводимых РОО «Объединение многодетных семей города Москвы» и Фондом поддержки детей, </w:t>
            </w:r>
            <w:r w:rsidRPr="00642C86">
              <w:lastRenderedPageBreak/>
              <w:t>находящихся в трудной жизненной ситуации. Акция приурочена к одному из самых трогательных праздников в году Дню матери, где дети рисуют своего Ангела-хранителя, каким они его представляют. И часто его воплощением является мама как олицетворение доброты, любви, защиты и спасения.</w:t>
            </w:r>
          </w:p>
          <w:p w14:paraId="02BDCF1D" w14:textId="439AF470" w:rsidR="00B01046" w:rsidRPr="00642C86" w:rsidRDefault="00B01046" w:rsidP="00B01046">
            <w:pPr>
              <w:pStyle w:val="ab"/>
              <w:shd w:val="clear" w:color="auto" w:fill="FFFFFF"/>
              <w:spacing w:before="0" w:beforeAutospacing="0" w:after="0" w:afterAutospacing="0"/>
              <w:ind w:firstLine="567"/>
              <w:jc w:val="both"/>
            </w:pPr>
            <w:r w:rsidRPr="00642C86">
              <w:t>В период с</w:t>
            </w:r>
            <w:r w:rsidR="00196FF3" w:rsidRPr="00642C86">
              <w:t xml:space="preserve"> 1 по 29 ноября 2024</w:t>
            </w:r>
            <w:r w:rsidR="0037631C" w:rsidRPr="00642C86">
              <w:t xml:space="preserve"> года ГКУ КРЦСССДМ</w:t>
            </w:r>
            <w:r w:rsidRPr="00642C86">
              <w:t xml:space="preserve"> в Республике Крым проведена акция изобразительного творчества. На протяжении месяца дети из многодетных семей рисовали Ангела и приносили рисунки в территориальные центры социальных служб для семьи, детей и молодежи для определения</w:t>
            </w:r>
            <w:r w:rsidR="00196FF3" w:rsidRPr="00642C86">
              <w:t xml:space="preserve"> лучших маленьких художников. 29 ноября 2024 </w:t>
            </w:r>
            <w:r w:rsidRPr="00642C86">
              <w:t xml:space="preserve">года проведен финальный этап акции «Крылья ангела», на котором членами Оргкомитета акции рассматривались лучшие работы детей из многодетных семей и выбраны рисунки финалистов. Победители и участники финального этапа акции Республики Крым получили дипломы и подарки, предоставленные </w:t>
            </w:r>
            <w:r w:rsidRPr="00642C86">
              <w:rPr>
                <w:rFonts w:eastAsiaTheme="minorEastAsia"/>
                <w:shd w:val="clear" w:color="auto" w:fill="FFFFFF"/>
              </w:rPr>
              <w:t>Акционерного общества «</w:t>
            </w:r>
            <w:proofErr w:type="spellStart"/>
            <w:r w:rsidRPr="00642C86">
              <w:rPr>
                <w:rFonts w:eastAsiaTheme="minorEastAsia"/>
                <w:shd w:val="clear" w:color="auto" w:fill="FFFFFF"/>
              </w:rPr>
              <w:t>Генбанк</w:t>
            </w:r>
            <w:proofErr w:type="spellEnd"/>
            <w:r w:rsidRPr="00642C86">
              <w:rPr>
                <w:rFonts w:eastAsiaTheme="minorEastAsia"/>
                <w:shd w:val="clear" w:color="auto" w:fill="FFFFFF"/>
              </w:rPr>
              <w:t xml:space="preserve">», </w:t>
            </w:r>
            <w:r w:rsidRPr="00642C86">
              <w:t>Межрегионального общественного движения за развитие социально-полезной деятельности «Зов сердца».</w:t>
            </w:r>
          </w:p>
          <w:p w14:paraId="46BF30B3" w14:textId="77777777" w:rsidR="00B01046" w:rsidRPr="00642C86" w:rsidRDefault="00B01046" w:rsidP="00B01046">
            <w:pPr>
              <w:pStyle w:val="ab"/>
              <w:shd w:val="clear" w:color="auto" w:fill="FFFFFF"/>
              <w:spacing w:before="0" w:beforeAutospacing="0" w:after="0" w:afterAutospacing="0"/>
              <w:ind w:firstLine="567"/>
              <w:jc w:val="both"/>
            </w:pPr>
            <w:r w:rsidRPr="00642C86">
              <w:t>Проведение акций подобного рода способствует формированию у детей ценностных ориентаций на добро и мир, пропагандирует и повышает общественный престиж семейного образа жизни, ценностей семьи и ответственного родительства, что является одним из приоритетных направлений государственной семейной политики.</w:t>
            </w:r>
          </w:p>
        </w:tc>
      </w:tr>
      <w:tr w:rsidR="00642C86" w:rsidRPr="00642C86" w14:paraId="7B19E957" w14:textId="77777777" w:rsidTr="003169AF">
        <w:tc>
          <w:tcPr>
            <w:tcW w:w="596" w:type="dxa"/>
          </w:tcPr>
          <w:p w14:paraId="5F36531D" w14:textId="77777777" w:rsidR="00B01046" w:rsidRPr="00642C86" w:rsidRDefault="0037631C" w:rsidP="00B01046">
            <w:pPr>
              <w:pStyle w:val="a3"/>
              <w:ind w:right="-106"/>
              <w:contextualSpacing/>
              <w:jc w:val="both"/>
              <w:rPr>
                <w:rFonts w:ascii="Times New Roman" w:hAnsi="Times New Roman" w:cs="Times New Roman"/>
                <w:sz w:val="24"/>
                <w:szCs w:val="24"/>
              </w:rPr>
            </w:pPr>
            <w:r w:rsidRPr="00642C86">
              <w:rPr>
                <w:rFonts w:ascii="Times New Roman" w:hAnsi="Times New Roman" w:cs="Times New Roman"/>
                <w:sz w:val="24"/>
                <w:szCs w:val="24"/>
              </w:rPr>
              <w:lastRenderedPageBreak/>
              <w:t>36.</w:t>
            </w:r>
          </w:p>
        </w:tc>
        <w:tc>
          <w:tcPr>
            <w:tcW w:w="4395" w:type="dxa"/>
          </w:tcPr>
          <w:p w14:paraId="421F703A" w14:textId="77777777" w:rsidR="00B01046" w:rsidRPr="00642C86" w:rsidRDefault="00B01046" w:rsidP="00B01046">
            <w:pPr>
              <w:rPr>
                <w:rFonts w:ascii="Times New Roman" w:hAnsi="Times New Roman"/>
                <w:sz w:val="24"/>
                <w:szCs w:val="24"/>
              </w:rPr>
            </w:pPr>
            <w:r w:rsidRPr="00642C86">
              <w:rPr>
                <w:rFonts w:ascii="Times New Roman" w:hAnsi="Times New Roman"/>
                <w:sz w:val="24"/>
                <w:szCs w:val="24"/>
              </w:rPr>
              <w:t>Проведение мероприятий к Дню Святого Николая и Новогодним праздникам для детей, находящихся в трудной жизненной ситуации</w:t>
            </w:r>
          </w:p>
          <w:p w14:paraId="4B21421A" w14:textId="77777777" w:rsidR="00B01046" w:rsidRPr="00642C86" w:rsidRDefault="00B01046" w:rsidP="00B01046">
            <w:pPr>
              <w:contextualSpacing/>
              <w:rPr>
                <w:rFonts w:ascii="Times New Roman" w:hAnsi="Times New Roman"/>
                <w:sz w:val="24"/>
                <w:szCs w:val="24"/>
              </w:rPr>
            </w:pPr>
          </w:p>
        </w:tc>
        <w:tc>
          <w:tcPr>
            <w:tcW w:w="10348" w:type="dxa"/>
          </w:tcPr>
          <w:p w14:paraId="36A88852" w14:textId="32582430" w:rsidR="00B01046" w:rsidRPr="00642C86" w:rsidRDefault="00B01046" w:rsidP="00196FF3">
            <w:pPr>
              <w:ind w:firstLine="708"/>
              <w:jc w:val="both"/>
              <w:rPr>
                <w:rFonts w:ascii="Times New Roman" w:hAnsi="Times New Roman"/>
                <w:bCs/>
                <w:sz w:val="24"/>
                <w:szCs w:val="24"/>
              </w:rPr>
            </w:pPr>
            <w:r w:rsidRPr="00642C86">
              <w:rPr>
                <w:rFonts w:ascii="Times New Roman" w:hAnsi="Times New Roman"/>
                <w:sz w:val="24"/>
                <w:szCs w:val="24"/>
              </w:rPr>
              <w:t>При координации и методическом сопровождении ГКУ КРЦСССДМ в рамках празднования Дня Святого Николая и Новогодних праздников для детей с 1</w:t>
            </w:r>
            <w:r w:rsidR="00196FF3" w:rsidRPr="00642C86">
              <w:rPr>
                <w:rFonts w:ascii="Times New Roman" w:hAnsi="Times New Roman"/>
                <w:sz w:val="24"/>
                <w:szCs w:val="24"/>
              </w:rPr>
              <w:t xml:space="preserve">8 декабря по 20 </w:t>
            </w:r>
            <w:r w:rsidRPr="00642C86">
              <w:rPr>
                <w:rFonts w:ascii="Times New Roman" w:hAnsi="Times New Roman"/>
                <w:sz w:val="24"/>
                <w:szCs w:val="24"/>
              </w:rPr>
              <w:t>декабря</w:t>
            </w:r>
            <w:r w:rsidR="00196FF3" w:rsidRPr="00642C86">
              <w:rPr>
                <w:rFonts w:ascii="Times New Roman" w:hAnsi="Times New Roman"/>
                <w:sz w:val="24"/>
                <w:szCs w:val="24"/>
              </w:rPr>
              <w:t xml:space="preserve"> 2024 </w:t>
            </w:r>
            <w:r w:rsidRPr="00642C86">
              <w:rPr>
                <w:rFonts w:ascii="Times New Roman" w:hAnsi="Times New Roman"/>
                <w:sz w:val="24"/>
                <w:szCs w:val="24"/>
              </w:rPr>
              <w:t xml:space="preserve">года </w:t>
            </w:r>
            <w:r w:rsidR="0037631C" w:rsidRPr="00642C86">
              <w:rPr>
                <w:rFonts w:ascii="Times New Roman" w:hAnsi="Times New Roman"/>
                <w:sz w:val="24"/>
                <w:szCs w:val="24"/>
              </w:rPr>
              <w:t>ГБУ РК «ЦСССДМ»</w:t>
            </w:r>
            <w:r w:rsidR="00196FF3" w:rsidRPr="00642C86">
              <w:rPr>
                <w:rFonts w:ascii="Times New Roman" w:hAnsi="Times New Roman"/>
                <w:sz w:val="24"/>
                <w:szCs w:val="24"/>
              </w:rPr>
              <w:t xml:space="preserve"> проведено 189</w:t>
            </w:r>
            <w:r w:rsidRPr="00642C86">
              <w:rPr>
                <w:rFonts w:ascii="Times New Roman" w:hAnsi="Times New Roman"/>
                <w:sz w:val="24"/>
                <w:szCs w:val="24"/>
              </w:rPr>
              <w:t xml:space="preserve"> мероприятий</w:t>
            </w:r>
            <w:r w:rsidRPr="00642C86">
              <w:rPr>
                <w:rFonts w:ascii="Times New Roman" w:hAnsi="Times New Roman"/>
                <w:bCs/>
                <w:sz w:val="24"/>
                <w:szCs w:val="24"/>
              </w:rPr>
              <w:t>:</w:t>
            </w:r>
            <w:r w:rsidR="00196FF3" w:rsidRPr="00642C86">
              <w:rPr>
                <w:rFonts w:ascii="Times New Roman" w:hAnsi="Times New Roman"/>
                <w:bCs/>
                <w:sz w:val="24"/>
                <w:szCs w:val="24"/>
              </w:rPr>
              <w:t xml:space="preserve"> </w:t>
            </w:r>
            <w:r w:rsidRPr="00642C86">
              <w:rPr>
                <w:rFonts w:ascii="Times New Roman" w:hAnsi="Times New Roman"/>
                <w:bCs/>
                <w:kern w:val="36"/>
                <w:sz w:val="24"/>
                <w:szCs w:val="24"/>
              </w:rPr>
              <w:t>«Елка желаний», «Новогодняя сказка», «Новый год в каждый дом», «Письмо Деду Морозу», «Чудеса у новогодней елочки», «Волшебство под новый год», «Дед Мороз прислал подарок», «Добро каждому», «Несу чудо!», «Сапожок для Николая», новогодняя театрализованная развлекательная программа для детей «Сюрприз от Деда Мороза и Снегурочки», участие в акции «</w:t>
            </w:r>
            <w:proofErr w:type="spellStart"/>
            <w:r w:rsidRPr="00642C86">
              <w:rPr>
                <w:rFonts w:ascii="Times New Roman" w:hAnsi="Times New Roman"/>
                <w:bCs/>
                <w:kern w:val="36"/>
                <w:sz w:val="24"/>
                <w:szCs w:val="24"/>
              </w:rPr>
              <w:t>Доброделкино</w:t>
            </w:r>
            <w:proofErr w:type="spellEnd"/>
            <w:r w:rsidRPr="00642C86">
              <w:rPr>
                <w:rFonts w:ascii="Times New Roman" w:hAnsi="Times New Roman"/>
                <w:bCs/>
                <w:kern w:val="36"/>
                <w:sz w:val="24"/>
                <w:szCs w:val="24"/>
              </w:rPr>
              <w:t>», а также вручение натуральной гуманитарной помощи в виде наборов сладостей.</w:t>
            </w:r>
          </w:p>
          <w:p w14:paraId="7A827D9D" w14:textId="3029730B" w:rsidR="00B01046" w:rsidRPr="00642C86" w:rsidRDefault="00B01046" w:rsidP="00196FF3">
            <w:pPr>
              <w:pStyle w:val="ab"/>
              <w:shd w:val="clear" w:color="auto" w:fill="FFFFFF"/>
              <w:spacing w:before="0" w:beforeAutospacing="0" w:after="0" w:afterAutospacing="0" w:line="294" w:lineRule="atLeast"/>
              <w:ind w:firstLine="708"/>
              <w:jc w:val="both"/>
            </w:pPr>
            <w:r w:rsidRPr="00642C86">
              <w:t>Уч</w:t>
            </w:r>
            <w:r w:rsidR="00196FF3" w:rsidRPr="00642C86">
              <w:t>астие в мероприятии приняли 3275</w:t>
            </w:r>
            <w:r w:rsidRPr="00642C86">
              <w:t xml:space="preserve"> </w:t>
            </w:r>
            <w:r w:rsidR="00196FF3" w:rsidRPr="00642C86">
              <w:t>детей</w:t>
            </w:r>
            <w:r w:rsidRPr="00642C86">
              <w:t xml:space="preserve"> из семей, оказавшихся в трудной жизненной ситуации, многодетных</w:t>
            </w:r>
            <w:r w:rsidR="0037631C" w:rsidRPr="00642C86">
              <w:t xml:space="preserve"> и нуждающихся семей, а также дети из категорий</w:t>
            </w:r>
            <w:r w:rsidRPr="00642C86">
              <w:t>: дети-инвалиды, дети-сироты и дети, оставшиеся без попечения родителей.</w:t>
            </w:r>
          </w:p>
        </w:tc>
      </w:tr>
    </w:tbl>
    <w:p w14:paraId="2C19B1CE" w14:textId="77777777" w:rsidR="005A53A6" w:rsidRPr="00715810" w:rsidRDefault="005A53A6" w:rsidP="003169AF">
      <w:pPr>
        <w:shd w:val="clear" w:color="auto" w:fill="FFFFFF"/>
        <w:spacing w:after="0" w:line="240" w:lineRule="auto"/>
        <w:rPr>
          <w:rFonts w:ascii="Times New Roman" w:hAnsi="Times New Roman"/>
          <w:sz w:val="24"/>
          <w:szCs w:val="24"/>
        </w:rPr>
      </w:pPr>
    </w:p>
    <w:sectPr w:rsidR="005A53A6" w:rsidRPr="00715810" w:rsidSect="00642926">
      <w:headerReference w:type="even" r:id="rId7"/>
      <w:headerReference w:type="default" r:id="rId8"/>
      <w:footerReference w:type="even" r:id="rId9"/>
      <w:footerReference w:type="default" r:id="rId10"/>
      <w:headerReference w:type="first" r:id="rId11"/>
      <w:footerReference w:type="first" r:id="rId12"/>
      <w:pgSz w:w="16838" w:h="11906" w:orient="landscape"/>
      <w:pgMar w:top="850" w:right="1134" w:bottom="126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F002D" w14:textId="77777777" w:rsidR="00CF5F84" w:rsidRDefault="00CF5F84" w:rsidP="0091353A">
      <w:pPr>
        <w:spacing w:after="0" w:line="240" w:lineRule="auto"/>
      </w:pPr>
      <w:r>
        <w:separator/>
      </w:r>
    </w:p>
  </w:endnote>
  <w:endnote w:type="continuationSeparator" w:id="0">
    <w:p w14:paraId="5E3810B0" w14:textId="77777777" w:rsidR="00CF5F84" w:rsidRDefault="00CF5F84" w:rsidP="0091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1220E" w14:textId="77777777" w:rsidR="0091353A" w:rsidRDefault="0091353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E2DE5" w14:textId="77777777" w:rsidR="0091353A" w:rsidRDefault="0091353A">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70F9C" w14:textId="77777777" w:rsidR="0091353A" w:rsidRDefault="0091353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4E38B" w14:textId="77777777" w:rsidR="00CF5F84" w:rsidRDefault="00CF5F84" w:rsidP="0091353A">
      <w:pPr>
        <w:spacing w:after="0" w:line="240" w:lineRule="auto"/>
      </w:pPr>
      <w:r>
        <w:separator/>
      </w:r>
    </w:p>
  </w:footnote>
  <w:footnote w:type="continuationSeparator" w:id="0">
    <w:p w14:paraId="162DD403" w14:textId="77777777" w:rsidR="00CF5F84" w:rsidRDefault="00CF5F84" w:rsidP="00913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2404" w14:textId="77777777" w:rsidR="0091353A" w:rsidRDefault="0091353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62530" w14:textId="77777777" w:rsidR="0091353A" w:rsidRDefault="0091353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44A50" w14:textId="77777777" w:rsidR="0091353A" w:rsidRDefault="0091353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2pt;height:12pt" o:bullet="t">
        <v:imagedata r:id="rId1" o:title="msoB73F"/>
      </v:shape>
    </w:pict>
  </w:numPicBullet>
  <w:abstractNum w:abstractNumId="0">
    <w:nsid w:val="22C178A5"/>
    <w:multiLevelType w:val="multilevel"/>
    <w:tmpl w:val="43709A9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90413C3"/>
    <w:multiLevelType w:val="hybridMultilevel"/>
    <w:tmpl w:val="99E46CE0"/>
    <w:lvl w:ilvl="0" w:tplc="1C9CF3A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433A16"/>
    <w:multiLevelType w:val="hybridMultilevel"/>
    <w:tmpl w:val="5EF8DD2E"/>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143536"/>
    <w:multiLevelType w:val="hybridMultilevel"/>
    <w:tmpl w:val="07968844"/>
    <w:lvl w:ilvl="0" w:tplc="04190007">
      <w:start w:val="1"/>
      <w:numFmt w:val="bullet"/>
      <w:lvlText w:val=""/>
      <w:lvlPicBulletId w:val="0"/>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62"/>
    <w:rsid w:val="00003F8F"/>
    <w:rsid w:val="00007609"/>
    <w:rsid w:val="000119B4"/>
    <w:rsid w:val="00012757"/>
    <w:rsid w:val="00016691"/>
    <w:rsid w:val="00021747"/>
    <w:rsid w:val="00025810"/>
    <w:rsid w:val="000275BF"/>
    <w:rsid w:val="000306F9"/>
    <w:rsid w:val="0004127B"/>
    <w:rsid w:val="00057D13"/>
    <w:rsid w:val="00061A23"/>
    <w:rsid w:val="00062B0A"/>
    <w:rsid w:val="00062B3E"/>
    <w:rsid w:val="000648F1"/>
    <w:rsid w:val="00065B06"/>
    <w:rsid w:val="0006726E"/>
    <w:rsid w:val="0007029E"/>
    <w:rsid w:val="000755F8"/>
    <w:rsid w:val="000808BE"/>
    <w:rsid w:val="00094C58"/>
    <w:rsid w:val="0009796A"/>
    <w:rsid w:val="000A0703"/>
    <w:rsid w:val="000A2E9B"/>
    <w:rsid w:val="000A5633"/>
    <w:rsid w:val="000A5895"/>
    <w:rsid w:val="000A6F26"/>
    <w:rsid w:val="000B0331"/>
    <w:rsid w:val="000B067C"/>
    <w:rsid w:val="000B174C"/>
    <w:rsid w:val="000B1AA2"/>
    <w:rsid w:val="000B2918"/>
    <w:rsid w:val="000C4F39"/>
    <w:rsid w:val="000C5EAF"/>
    <w:rsid w:val="000C6659"/>
    <w:rsid w:val="000C7C05"/>
    <w:rsid w:val="000D505D"/>
    <w:rsid w:val="000E452E"/>
    <w:rsid w:val="000E5C9D"/>
    <w:rsid w:val="000F6972"/>
    <w:rsid w:val="000F6D6A"/>
    <w:rsid w:val="00100BC3"/>
    <w:rsid w:val="001032F6"/>
    <w:rsid w:val="001044D5"/>
    <w:rsid w:val="00113D0F"/>
    <w:rsid w:val="001156E8"/>
    <w:rsid w:val="00115DB3"/>
    <w:rsid w:val="00116FB9"/>
    <w:rsid w:val="0012242B"/>
    <w:rsid w:val="00123C41"/>
    <w:rsid w:val="0012500C"/>
    <w:rsid w:val="00130778"/>
    <w:rsid w:val="00132F9B"/>
    <w:rsid w:val="001401CB"/>
    <w:rsid w:val="001407E0"/>
    <w:rsid w:val="00140DCD"/>
    <w:rsid w:val="001434EC"/>
    <w:rsid w:val="0014592B"/>
    <w:rsid w:val="001459C9"/>
    <w:rsid w:val="0014613A"/>
    <w:rsid w:val="001518CC"/>
    <w:rsid w:val="00152264"/>
    <w:rsid w:val="001529F6"/>
    <w:rsid w:val="001565F3"/>
    <w:rsid w:val="00157C23"/>
    <w:rsid w:val="00161CA8"/>
    <w:rsid w:val="00162F55"/>
    <w:rsid w:val="00163959"/>
    <w:rsid w:val="00170F67"/>
    <w:rsid w:val="00171E95"/>
    <w:rsid w:val="001723E2"/>
    <w:rsid w:val="00175B5B"/>
    <w:rsid w:val="001769C5"/>
    <w:rsid w:val="00176C30"/>
    <w:rsid w:val="00181A57"/>
    <w:rsid w:val="001871F1"/>
    <w:rsid w:val="001920D5"/>
    <w:rsid w:val="00196FF3"/>
    <w:rsid w:val="00197347"/>
    <w:rsid w:val="00197C43"/>
    <w:rsid w:val="001A0375"/>
    <w:rsid w:val="001A08A5"/>
    <w:rsid w:val="001A71EA"/>
    <w:rsid w:val="001A738B"/>
    <w:rsid w:val="001A78B0"/>
    <w:rsid w:val="001C4703"/>
    <w:rsid w:val="001C483C"/>
    <w:rsid w:val="001D6211"/>
    <w:rsid w:val="001D62A5"/>
    <w:rsid w:val="001D733D"/>
    <w:rsid w:val="001D7E46"/>
    <w:rsid w:val="001E0581"/>
    <w:rsid w:val="001E073E"/>
    <w:rsid w:val="001E1435"/>
    <w:rsid w:val="001E6F3C"/>
    <w:rsid w:val="001F0659"/>
    <w:rsid w:val="001F103E"/>
    <w:rsid w:val="001F44F0"/>
    <w:rsid w:val="001F5923"/>
    <w:rsid w:val="001F783A"/>
    <w:rsid w:val="001F7C7C"/>
    <w:rsid w:val="00200099"/>
    <w:rsid w:val="00200705"/>
    <w:rsid w:val="002047E4"/>
    <w:rsid w:val="002055E2"/>
    <w:rsid w:val="00205893"/>
    <w:rsid w:val="00205C46"/>
    <w:rsid w:val="00207513"/>
    <w:rsid w:val="002117B2"/>
    <w:rsid w:val="00216E32"/>
    <w:rsid w:val="0022602C"/>
    <w:rsid w:val="00230D8A"/>
    <w:rsid w:val="00234A08"/>
    <w:rsid w:val="002378AB"/>
    <w:rsid w:val="00237DF2"/>
    <w:rsid w:val="00243219"/>
    <w:rsid w:val="00252945"/>
    <w:rsid w:val="00254002"/>
    <w:rsid w:val="00261026"/>
    <w:rsid w:val="002630E6"/>
    <w:rsid w:val="0026410E"/>
    <w:rsid w:val="00265B1C"/>
    <w:rsid w:val="00271C2D"/>
    <w:rsid w:val="00274882"/>
    <w:rsid w:val="00277C9F"/>
    <w:rsid w:val="002828ED"/>
    <w:rsid w:val="00286AAD"/>
    <w:rsid w:val="00290F6C"/>
    <w:rsid w:val="0029188A"/>
    <w:rsid w:val="0029516C"/>
    <w:rsid w:val="00297295"/>
    <w:rsid w:val="002A056A"/>
    <w:rsid w:val="002A1107"/>
    <w:rsid w:val="002A1B2D"/>
    <w:rsid w:val="002A310F"/>
    <w:rsid w:val="002A4B5F"/>
    <w:rsid w:val="002A54EA"/>
    <w:rsid w:val="002A54F6"/>
    <w:rsid w:val="002A5E87"/>
    <w:rsid w:val="002A77F1"/>
    <w:rsid w:val="002A7B66"/>
    <w:rsid w:val="002A7E4F"/>
    <w:rsid w:val="002B03CD"/>
    <w:rsid w:val="002B2F04"/>
    <w:rsid w:val="002B6B91"/>
    <w:rsid w:val="002C2BF4"/>
    <w:rsid w:val="002C52B8"/>
    <w:rsid w:val="002D04C9"/>
    <w:rsid w:val="002D2AFD"/>
    <w:rsid w:val="002D4A60"/>
    <w:rsid w:val="002D5100"/>
    <w:rsid w:val="002D6126"/>
    <w:rsid w:val="002D6223"/>
    <w:rsid w:val="002E144F"/>
    <w:rsid w:val="002F7D34"/>
    <w:rsid w:val="00300CD2"/>
    <w:rsid w:val="0030313B"/>
    <w:rsid w:val="00304ECB"/>
    <w:rsid w:val="00305219"/>
    <w:rsid w:val="00305504"/>
    <w:rsid w:val="00305B93"/>
    <w:rsid w:val="00306B58"/>
    <w:rsid w:val="00313E07"/>
    <w:rsid w:val="003141E5"/>
    <w:rsid w:val="0031424C"/>
    <w:rsid w:val="00314541"/>
    <w:rsid w:val="003169AF"/>
    <w:rsid w:val="00316E21"/>
    <w:rsid w:val="00317694"/>
    <w:rsid w:val="00323B72"/>
    <w:rsid w:val="00341B7D"/>
    <w:rsid w:val="00341F63"/>
    <w:rsid w:val="003420DA"/>
    <w:rsid w:val="003427E9"/>
    <w:rsid w:val="00343099"/>
    <w:rsid w:val="0034490E"/>
    <w:rsid w:val="003450D9"/>
    <w:rsid w:val="003468CF"/>
    <w:rsid w:val="00350518"/>
    <w:rsid w:val="00353170"/>
    <w:rsid w:val="00354CD9"/>
    <w:rsid w:val="00356F76"/>
    <w:rsid w:val="00360B94"/>
    <w:rsid w:val="00361211"/>
    <w:rsid w:val="00367C28"/>
    <w:rsid w:val="00370325"/>
    <w:rsid w:val="00370AF5"/>
    <w:rsid w:val="003719A0"/>
    <w:rsid w:val="00373BA3"/>
    <w:rsid w:val="0037631C"/>
    <w:rsid w:val="00376EEE"/>
    <w:rsid w:val="0037711C"/>
    <w:rsid w:val="00380203"/>
    <w:rsid w:val="003831EE"/>
    <w:rsid w:val="00384606"/>
    <w:rsid w:val="00385FDD"/>
    <w:rsid w:val="00390F6D"/>
    <w:rsid w:val="003936EB"/>
    <w:rsid w:val="00395621"/>
    <w:rsid w:val="00395EE3"/>
    <w:rsid w:val="003A2706"/>
    <w:rsid w:val="003B7902"/>
    <w:rsid w:val="003D16DE"/>
    <w:rsid w:val="003D348C"/>
    <w:rsid w:val="003D76A1"/>
    <w:rsid w:val="003E09AC"/>
    <w:rsid w:val="003E1D27"/>
    <w:rsid w:val="003E1EC6"/>
    <w:rsid w:val="003E2E28"/>
    <w:rsid w:val="003E75CF"/>
    <w:rsid w:val="003F3749"/>
    <w:rsid w:val="003F5A7B"/>
    <w:rsid w:val="00411050"/>
    <w:rsid w:val="004135E2"/>
    <w:rsid w:val="004136EF"/>
    <w:rsid w:val="00415170"/>
    <w:rsid w:val="004153F9"/>
    <w:rsid w:val="00427753"/>
    <w:rsid w:val="0043085E"/>
    <w:rsid w:val="00437DC1"/>
    <w:rsid w:val="00437F94"/>
    <w:rsid w:val="0044300D"/>
    <w:rsid w:val="00443E70"/>
    <w:rsid w:val="00447B6A"/>
    <w:rsid w:val="00450434"/>
    <w:rsid w:val="0045309A"/>
    <w:rsid w:val="00456D05"/>
    <w:rsid w:val="00456E09"/>
    <w:rsid w:val="0046305D"/>
    <w:rsid w:val="0046574A"/>
    <w:rsid w:val="00466F9F"/>
    <w:rsid w:val="00471FC6"/>
    <w:rsid w:val="00472D89"/>
    <w:rsid w:val="004735C8"/>
    <w:rsid w:val="004753B8"/>
    <w:rsid w:val="00476625"/>
    <w:rsid w:val="00477AD9"/>
    <w:rsid w:val="00477BE9"/>
    <w:rsid w:val="004A1D3D"/>
    <w:rsid w:val="004A2810"/>
    <w:rsid w:val="004A4514"/>
    <w:rsid w:val="004A5679"/>
    <w:rsid w:val="004B0644"/>
    <w:rsid w:val="004B5A1F"/>
    <w:rsid w:val="004B79AB"/>
    <w:rsid w:val="004B7A6F"/>
    <w:rsid w:val="004C264C"/>
    <w:rsid w:val="004C5C02"/>
    <w:rsid w:val="004C621F"/>
    <w:rsid w:val="004C724C"/>
    <w:rsid w:val="004D0070"/>
    <w:rsid w:val="004D0DC5"/>
    <w:rsid w:val="004D1E64"/>
    <w:rsid w:val="004D4492"/>
    <w:rsid w:val="004E2A0A"/>
    <w:rsid w:val="004F3283"/>
    <w:rsid w:val="004F4262"/>
    <w:rsid w:val="004F5C5D"/>
    <w:rsid w:val="004F69BA"/>
    <w:rsid w:val="004F6B8E"/>
    <w:rsid w:val="004F6CD0"/>
    <w:rsid w:val="004F7091"/>
    <w:rsid w:val="00505CE0"/>
    <w:rsid w:val="00511DE3"/>
    <w:rsid w:val="00512252"/>
    <w:rsid w:val="0051242C"/>
    <w:rsid w:val="0051407C"/>
    <w:rsid w:val="005157BC"/>
    <w:rsid w:val="00520F4F"/>
    <w:rsid w:val="005218DB"/>
    <w:rsid w:val="00521DD0"/>
    <w:rsid w:val="005225FC"/>
    <w:rsid w:val="00527273"/>
    <w:rsid w:val="00527DE2"/>
    <w:rsid w:val="00531121"/>
    <w:rsid w:val="00542D1C"/>
    <w:rsid w:val="00544ED9"/>
    <w:rsid w:val="00546853"/>
    <w:rsid w:val="00552405"/>
    <w:rsid w:val="00557277"/>
    <w:rsid w:val="00557408"/>
    <w:rsid w:val="00563AE7"/>
    <w:rsid w:val="00565055"/>
    <w:rsid w:val="00565CB2"/>
    <w:rsid w:val="00570925"/>
    <w:rsid w:val="005733E7"/>
    <w:rsid w:val="005764EF"/>
    <w:rsid w:val="00577396"/>
    <w:rsid w:val="00585522"/>
    <w:rsid w:val="00590531"/>
    <w:rsid w:val="0059203F"/>
    <w:rsid w:val="00597FFD"/>
    <w:rsid w:val="005A099C"/>
    <w:rsid w:val="005A27D6"/>
    <w:rsid w:val="005A286D"/>
    <w:rsid w:val="005A53A6"/>
    <w:rsid w:val="005A572E"/>
    <w:rsid w:val="005A6C64"/>
    <w:rsid w:val="005B2301"/>
    <w:rsid w:val="005B31B3"/>
    <w:rsid w:val="005B7D43"/>
    <w:rsid w:val="005C0840"/>
    <w:rsid w:val="005C3595"/>
    <w:rsid w:val="005C4E69"/>
    <w:rsid w:val="005C5F7E"/>
    <w:rsid w:val="005D2A61"/>
    <w:rsid w:val="005E08C5"/>
    <w:rsid w:val="005E1076"/>
    <w:rsid w:val="005E214C"/>
    <w:rsid w:val="005E2F6C"/>
    <w:rsid w:val="005F35FB"/>
    <w:rsid w:val="005F47E3"/>
    <w:rsid w:val="0060174E"/>
    <w:rsid w:val="00603D69"/>
    <w:rsid w:val="006110C2"/>
    <w:rsid w:val="006211B0"/>
    <w:rsid w:val="006238BB"/>
    <w:rsid w:val="00623D96"/>
    <w:rsid w:val="0062594A"/>
    <w:rsid w:val="00632097"/>
    <w:rsid w:val="00632B52"/>
    <w:rsid w:val="0063428F"/>
    <w:rsid w:val="0063450E"/>
    <w:rsid w:val="006367FE"/>
    <w:rsid w:val="0063682B"/>
    <w:rsid w:val="006374D2"/>
    <w:rsid w:val="00642926"/>
    <w:rsid w:val="00642C86"/>
    <w:rsid w:val="0064668C"/>
    <w:rsid w:val="006511A3"/>
    <w:rsid w:val="00654CD4"/>
    <w:rsid w:val="0066780A"/>
    <w:rsid w:val="006708CA"/>
    <w:rsid w:val="00676A71"/>
    <w:rsid w:val="00676F7F"/>
    <w:rsid w:val="00681147"/>
    <w:rsid w:val="00687F2D"/>
    <w:rsid w:val="00691C22"/>
    <w:rsid w:val="006950BC"/>
    <w:rsid w:val="00696886"/>
    <w:rsid w:val="00696CB1"/>
    <w:rsid w:val="00696E46"/>
    <w:rsid w:val="00697AC0"/>
    <w:rsid w:val="00697B3A"/>
    <w:rsid w:val="006A4706"/>
    <w:rsid w:val="006A5FF1"/>
    <w:rsid w:val="006A62B8"/>
    <w:rsid w:val="006A6DC5"/>
    <w:rsid w:val="006B471B"/>
    <w:rsid w:val="006B4F65"/>
    <w:rsid w:val="006C4923"/>
    <w:rsid w:val="006C6676"/>
    <w:rsid w:val="006D0E8B"/>
    <w:rsid w:val="006E1C6E"/>
    <w:rsid w:val="006E2333"/>
    <w:rsid w:val="006E352C"/>
    <w:rsid w:val="006E3FBC"/>
    <w:rsid w:val="006E59D7"/>
    <w:rsid w:val="006E7DB0"/>
    <w:rsid w:val="006F0273"/>
    <w:rsid w:val="006F53EA"/>
    <w:rsid w:val="006F7835"/>
    <w:rsid w:val="00702EE0"/>
    <w:rsid w:val="00703DEF"/>
    <w:rsid w:val="0070558A"/>
    <w:rsid w:val="007078DA"/>
    <w:rsid w:val="00713D7D"/>
    <w:rsid w:val="00715810"/>
    <w:rsid w:val="0071738D"/>
    <w:rsid w:val="00717BAC"/>
    <w:rsid w:val="00724B4E"/>
    <w:rsid w:val="00726E41"/>
    <w:rsid w:val="007308BE"/>
    <w:rsid w:val="007309A3"/>
    <w:rsid w:val="0073309B"/>
    <w:rsid w:val="0073483B"/>
    <w:rsid w:val="00737FF8"/>
    <w:rsid w:val="007456D2"/>
    <w:rsid w:val="007477D0"/>
    <w:rsid w:val="00753B8A"/>
    <w:rsid w:val="007561F3"/>
    <w:rsid w:val="0075649E"/>
    <w:rsid w:val="00765865"/>
    <w:rsid w:val="00765C1A"/>
    <w:rsid w:val="00767D21"/>
    <w:rsid w:val="0077598B"/>
    <w:rsid w:val="007801EB"/>
    <w:rsid w:val="00785A59"/>
    <w:rsid w:val="00791575"/>
    <w:rsid w:val="007941E0"/>
    <w:rsid w:val="007A152C"/>
    <w:rsid w:val="007A4B79"/>
    <w:rsid w:val="007B22BC"/>
    <w:rsid w:val="007B3334"/>
    <w:rsid w:val="007B426E"/>
    <w:rsid w:val="007B5145"/>
    <w:rsid w:val="007B6500"/>
    <w:rsid w:val="007B6BCE"/>
    <w:rsid w:val="007C3179"/>
    <w:rsid w:val="007D0F8B"/>
    <w:rsid w:val="007D1741"/>
    <w:rsid w:val="007D2BCB"/>
    <w:rsid w:val="007D3DBD"/>
    <w:rsid w:val="007D7BBB"/>
    <w:rsid w:val="007E03AD"/>
    <w:rsid w:val="007E2E03"/>
    <w:rsid w:val="007E667F"/>
    <w:rsid w:val="007F4FAC"/>
    <w:rsid w:val="007F6EBB"/>
    <w:rsid w:val="00800896"/>
    <w:rsid w:val="0080598F"/>
    <w:rsid w:val="00807CDD"/>
    <w:rsid w:val="00814F4E"/>
    <w:rsid w:val="00815736"/>
    <w:rsid w:val="008310FB"/>
    <w:rsid w:val="008318A4"/>
    <w:rsid w:val="00833433"/>
    <w:rsid w:val="00833E0B"/>
    <w:rsid w:val="008359D9"/>
    <w:rsid w:val="00837DD7"/>
    <w:rsid w:val="00841E2B"/>
    <w:rsid w:val="00842914"/>
    <w:rsid w:val="0084484C"/>
    <w:rsid w:val="00844C0A"/>
    <w:rsid w:val="00851CD7"/>
    <w:rsid w:val="00863256"/>
    <w:rsid w:val="00863486"/>
    <w:rsid w:val="00863A8E"/>
    <w:rsid w:val="00870600"/>
    <w:rsid w:val="0087174D"/>
    <w:rsid w:val="00872E05"/>
    <w:rsid w:val="008748A4"/>
    <w:rsid w:val="0087596E"/>
    <w:rsid w:val="0087692B"/>
    <w:rsid w:val="00880CE3"/>
    <w:rsid w:val="00881C13"/>
    <w:rsid w:val="008855AC"/>
    <w:rsid w:val="00887EC2"/>
    <w:rsid w:val="00891BCE"/>
    <w:rsid w:val="00893EC0"/>
    <w:rsid w:val="00894B33"/>
    <w:rsid w:val="008979B6"/>
    <w:rsid w:val="008A40E8"/>
    <w:rsid w:val="008A4AA9"/>
    <w:rsid w:val="008A5AAE"/>
    <w:rsid w:val="008B3936"/>
    <w:rsid w:val="008B4DF6"/>
    <w:rsid w:val="008B4FD4"/>
    <w:rsid w:val="008B7D3C"/>
    <w:rsid w:val="008C16E0"/>
    <w:rsid w:val="008C3599"/>
    <w:rsid w:val="008C3C7E"/>
    <w:rsid w:val="008C5476"/>
    <w:rsid w:val="008D117C"/>
    <w:rsid w:val="008D2B69"/>
    <w:rsid w:val="008D3A82"/>
    <w:rsid w:val="008D66B5"/>
    <w:rsid w:val="008D6E88"/>
    <w:rsid w:val="008E228A"/>
    <w:rsid w:val="008E28E6"/>
    <w:rsid w:val="008F0F57"/>
    <w:rsid w:val="008F27A7"/>
    <w:rsid w:val="00903CA5"/>
    <w:rsid w:val="009101CA"/>
    <w:rsid w:val="0091197C"/>
    <w:rsid w:val="0091353A"/>
    <w:rsid w:val="00921377"/>
    <w:rsid w:val="0092386E"/>
    <w:rsid w:val="009401BC"/>
    <w:rsid w:val="0094047E"/>
    <w:rsid w:val="0094433C"/>
    <w:rsid w:val="00945F53"/>
    <w:rsid w:val="00946409"/>
    <w:rsid w:val="009464A7"/>
    <w:rsid w:val="00947632"/>
    <w:rsid w:val="00947E79"/>
    <w:rsid w:val="00952D3A"/>
    <w:rsid w:val="00952E2E"/>
    <w:rsid w:val="00954688"/>
    <w:rsid w:val="00966862"/>
    <w:rsid w:val="00971B6B"/>
    <w:rsid w:val="00976225"/>
    <w:rsid w:val="0098123D"/>
    <w:rsid w:val="00986BC3"/>
    <w:rsid w:val="009904C5"/>
    <w:rsid w:val="0099186F"/>
    <w:rsid w:val="00994C9E"/>
    <w:rsid w:val="00997A95"/>
    <w:rsid w:val="009A1DFB"/>
    <w:rsid w:val="009A2EEB"/>
    <w:rsid w:val="009C1774"/>
    <w:rsid w:val="009C6196"/>
    <w:rsid w:val="009C782F"/>
    <w:rsid w:val="009D004D"/>
    <w:rsid w:val="009D1097"/>
    <w:rsid w:val="009D6D1E"/>
    <w:rsid w:val="009E67AC"/>
    <w:rsid w:val="009F2CF7"/>
    <w:rsid w:val="009F46FF"/>
    <w:rsid w:val="009F4A6D"/>
    <w:rsid w:val="009F4F10"/>
    <w:rsid w:val="00A0097F"/>
    <w:rsid w:val="00A04CE3"/>
    <w:rsid w:val="00A04D15"/>
    <w:rsid w:val="00A06574"/>
    <w:rsid w:val="00A07123"/>
    <w:rsid w:val="00A142CC"/>
    <w:rsid w:val="00A15DE0"/>
    <w:rsid w:val="00A165DF"/>
    <w:rsid w:val="00A2170A"/>
    <w:rsid w:val="00A226D6"/>
    <w:rsid w:val="00A233FC"/>
    <w:rsid w:val="00A23EA6"/>
    <w:rsid w:val="00A2501F"/>
    <w:rsid w:val="00A26570"/>
    <w:rsid w:val="00A30E79"/>
    <w:rsid w:val="00A315C8"/>
    <w:rsid w:val="00A319AC"/>
    <w:rsid w:val="00A33DEB"/>
    <w:rsid w:val="00A34433"/>
    <w:rsid w:val="00A34569"/>
    <w:rsid w:val="00A34EB7"/>
    <w:rsid w:val="00A401E1"/>
    <w:rsid w:val="00A443EA"/>
    <w:rsid w:val="00A50CED"/>
    <w:rsid w:val="00A51EF2"/>
    <w:rsid w:val="00A52968"/>
    <w:rsid w:val="00A56DF5"/>
    <w:rsid w:val="00A623F7"/>
    <w:rsid w:val="00A642BE"/>
    <w:rsid w:val="00A66DE2"/>
    <w:rsid w:val="00A7079D"/>
    <w:rsid w:val="00A71AAD"/>
    <w:rsid w:val="00A72068"/>
    <w:rsid w:val="00A727A0"/>
    <w:rsid w:val="00A80D5D"/>
    <w:rsid w:val="00A917EE"/>
    <w:rsid w:val="00A93584"/>
    <w:rsid w:val="00A936B7"/>
    <w:rsid w:val="00A96586"/>
    <w:rsid w:val="00AA3AB4"/>
    <w:rsid w:val="00AA3D57"/>
    <w:rsid w:val="00AA4E8F"/>
    <w:rsid w:val="00AB58B3"/>
    <w:rsid w:val="00AB7E73"/>
    <w:rsid w:val="00AC124C"/>
    <w:rsid w:val="00AC2A01"/>
    <w:rsid w:val="00AC68DD"/>
    <w:rsid w:val="00AC6968"/>
    <w:rsid w:val="00AD1A1B"/>
    <w:rsid w:val="00AD3471"/>
    <w:rsid w:val="00AD46E9"/>
    <w:rsid w:val="00AD7751"/>
    <w:rsid w:val="00AE41DD"/>
    <w:rsid w:val="00AE7A46"/>
    <w:rsid w:val="00AF0C4F"/>
    <w:rsid w:val="00AF1805"/>
    <w:rsid w:val="00AF2AB1"/>
    <w:rsid w:val="00AF30A1"/>
    <w:rsid w:val="00AF7790"/>
    <w:rsid w:val="00B01046"/>
    <w:rsid w:val="00B02809"/>
    <w:rsid w:val="00B04FA7"/>
    <w:rsid w:val="00B06563"/>
    <w:rsid w:val="00B06834"/>
    <w:rsid w:val="00B107FB"/>
    <w:rsid w:val="00B112EC"/>
    <w:rsid w:val="00B144F9"/>
    <w:rsid w:val="00B15754"/>
    <w:rsid w:val="00B16A86"/>
    <w:rsid w:val="00B17818"/>
    <w:rsid w:val="00B26AC6"/>
    <w:rsid w:val="00B27E3D"/>
    <w:rsid w:val="00B3645E"/>
    <w:rsid w:val="00B4021F"/>
    <w:rsid w:val="00B4078B"/>
    <w:rsid w:val="00B419A9"/>
    <w:rsid w:val="00B45CA8"/>
    <w:rsid w:val="00B46F0E"/>
    <w:rsid w:val="00B47644"/>
    <w:rsid w:val="00B479D0"/>
    <w:rsid w:val="00B50E3A"/>
    <w:rsid w:val="00B52645"/>
    <w:rsid w:val="00B5374F"/>
    <w:rsid w:val="00B55DE8"/>
    <w:rsid w:val="00B5634B"/>
    <w:rsid w:val="00B65171"/>
    <w:rsid w:val="00B66AF1"/>
    <w:rsid w:val="00B6738B"/>
    <w:rsid w:val="00B710F2"/>
    <w:rsid w:val="00B733A0"/>
    <w:rsid w:val="00B9249F"/>
    <w:rsid w:val="00B961F9"/>
    <w:rsid w:val="00BA6827"/>
    <w:rsid w:val="00BA6EC9"/>
    <w:rsid w:val="00BB3A93"/>
    <w:rsid w:val="00BB53E0"/>
    <w:rsid w:val="00BB5860"/>
    <w:rsid w:val="00BB7787"/>
    <w:rsid w:val="00BC305D"/>
    <w:rsid w:val="00BC36B4"/>
    <w:rsid w:val="00BD2B11"/>
    <w:rsid w:val="00BD4F67"/>
    <w:rsid w:val="00BD56F7"/>
    <w:rsid w:val="00BD7B8F"/>
    <w:rsid w:val="00BE1682"/>
    <w:rsid w:val="00BE4B22"/>
    <w:rsid w:val="00BE4D45"/>
    <w:rsid w:val="00BE7705"/>
    <w:rsid w:val="00BF1D1F"/>
    <w:rsid w:val="00BF2C40"/>
    <w:rsid w:val="00BF3C16"/>
    <w:rsid w:val="00C00CBD"/>
    <w:rsid w:val="00C06E9C"/>
    <w:rsid w:val="00C10EE7"/>
    <w:rsid w:val="00C117EB"/>
    <w:rsid w:val="00C21A52"/>
    <w:rsid w:val="00C23972"/>
    <w:rsid w:val="00C25711"/>
    <w:rsid w:val="00C2699E"/>
    <w:rsid w:val="00C27A86"/>
    <w:rsid w:val="00C37C07"/>
    <w:rsid w:val="00C40830"/>
    <w:rsid w:val="00C41158"/>
    <w:rsid w:val="00C41AAD"/>
    <w:rsid w:val="00C41C6D"/>
    <w:rsid w:val="00C43295"/>
    <w:rsid w:val="00C43CC2"/>
    <w:rsid w:val="00C4429F"/>
    <w:rsid w:val="00C45A94"/>
    <w:rsid w:val="00C53F2F"/>
    <w:rsid w:val="00C56D4D"/>
    <w:rsid w:val="00C57664"/>
    <w:rsid w:val="00C6084A"/>
    <w:rsid w:val="00C661BA"/>
    <w:rsid w:val="00C67BDB"/>
    <w:rsid w:val="00C713AD"/>
    <w:rsid w:val="00C724C7"/>
    <w:rsid w:val="00C7299E"/>
    <w:rsid w:val="00C74557"/>
    <w:rsid w:val="00C75479"/>
    <w:rsid w:val="00C7663A"/>
    <w:rsid w:val="00C801D6"/>
    <w:rsid w:val="00C82D97"/>
    <w:rsid w:val="00C83390"/>
    <w:rsid w:val="00C83648"/>
    <w:rsid w:val="00C84478"/>
    <w:rsid w:val="00C852C2"/>
    <w:rsid w:val="00C87C36"/>
    <w:rsid w:val="00C91F65"/>
    <w:rsid w:val="00C91F7C"/>
    <w:rsid w:val="00C92A4F"/>
    <w:rsid w:val="00C935AE"/>
    <w:rsid w:val="00C935E5"/>
    <w:rsid w:val="00C94EBA"/>
    <w:rsid w:val="00CA27EF"/>
    <w:rsid w:val="00CB4950"/>
    <w:rsid w:val="00CB5D20"/>
    <w:rsid w:val="00CB7EE1"/>
    <w:rsid w:val="00CC5D8C"/>
    <w:rsid w:val="00CC66AB"/>
    <w:rsid w:val="00CC6D45"/>
    <w:rsid w:val="00CC74A6"/>
    <w:rsid w:val="00CD2CC2"/>
    <w:rsid w:val="00CD3366"/>
    <w:rsid w:val="00CD6E84"/>
    <w:rsid w:val="00CD780D"/>
    <w:rsid w:val="00CF4A66"/>
    <w:rsid w:val="00CF5F84"/>
    <w:rsid w:val="00D03289"/>
    <w:rsid w:val="00D0449E"/>
    <w:rsid w:val="00D06240"/>
    <w:rsid w:val="00D116BA"/>
    <w:rsid w:val="00D12DA1"/>
    <w:rsid w:val="00D164E0"/>
    <w:rsid w:val="00D2184C"/>
    <w:rsid w:val="00D22495"/>
    <w:rsid w:val="00D25BA6"/>
    <w:rsid w:val="00D264E8"/>
    <w:rsid w:val="00D2731E"/>
    <w:rsid w:val="00D27CAF"/>
    <w:rsid w:val="00D27E4F"/>
    <w:rsid w:val="00D3245D"/>
    <w:rsid w:val="00D403DA"/>
    <w:rsid w:val="00D41897"/>
    <w:rsid w:val="00D420E7"/>
    <w:rsid w:val="00D433C3"/>
    <w:rsid w:val="00D43CDB"/>
    <w:rsid w:val="00D520C1"/>
    <w:rsid w:val="00D52AD1"/>
    <w:rsid w:val="00D54149"/>
    <w:rsid w:val="00D60856"/>
    <w:rsid w:val="00D72372"/>
    <w:rsid w:val="00D739E8"/>
    <w:rsid w:val="00D75F9F"/>
    <w:rsid w:val="00D80311"/>
    <w:rsid w:val="00D80745"/>
    <w:rsid w:val="00D82185"/>
    <w:rsid w:val="00D8259E"/>
    <w:rsid w:val="00D84F88"/>
    <w:rsid w:val="00D93509"/>
    <w:rsid w:val="00D94A95"/>
    <w:rsid w:val="00D94BE7"/>
    <w:rsid w:val="00D96D33"/>
    <w:rsid w:val="00DA2969"/>
    <w:rsid w:val="00DA5521"/>
    <w:rsid w:val="00DB0BB1"/>
    <w:rsid w:val="00DB17BE"/>
    <w:rsid w:val="00DB3392"/>
    <w:rsid w:val="00DB3AC8"/>
    <w:rsid w:val="00DC003B"/>
    <w:rsid w:val="00DC11C3"/>
    <w:rsid w:val="00DC16FC"/>
    <w:rsid w:val="00DC1843"/>
    <w:rsid w:val="00DC4FD5"/>
    <w:rsid w:val="00DC65D2"/>
    <w:rsid w:val="00DD3A03"/>
    <w:rsid w:val="00DD65DE"/>
    <w:rsid w:val="00DD6E35"/>
    <w:rsid w:val="00DD6F57"/>
    <w:rsid w:val="00DE4E13"/>
    <w:rsid w:val="00DE7DF7"/>
    <w:rsid w:val="00DE7ECD"/>
    <w:rsid w:val="00DF3643"/>
    <w:rsid w:val="00DF4463"/>
    <w:rsid w:val="00DF6450"/>
    <w:rsid w:val="00E04CD9"/>
    <w:rsid w:val="00E106F9"/>
    <w:rsid w:val="00E12684"/>
    <w:rsid w:val="00E16120"/>
    <w:rsid w:val="00E170C0"/>
    <w:rsid w:val="00E172C2"/>
    <w:rsid w:val="00E20843"/>
    <w:rsid w:val="00E229D7"/>
    <w:rsid w:val="00E2385D"/>
    <w:rsid w:val="00E25374"/>
    <w:rsid w:val="00E257C2"/>
    <w:rsid w:val="00E2608E"/>
    <w:rsid w:val="00E26AC1"/>
    <w:rsid w:val="00E3042A"/>
    <w:rsid w:val="00E3318D"/>
    <w:rsid w:val="00E3428A"/>
    <w:rsid w:val="00E370C9"/>
    <w:rsid w:val="00E37847"/>
    <w:rsid w:val="00E37EDF"/>
    <w:rsid w:val="00E50835"/>
    <w:rsid w:val="00E62F77"/>
    <w:rsid w:val="00E6733F"/>
    <w:rsid w:val="00E7530A"/>
    <w:rsid w:val="00E77921"/>
    <w:rsid w:val="00E80B2B"/>
    <w:rsid w:val="00E823A7"/>
    <w:rsid w:val="00E84290"/>
    <w:rsid w:val="00E86E95"/>
    <w:rsid w:val="00E87010"/>
    <w:rsid w:val="00E90B47"/>
    <w:rsid w:val="00E90BCC"/>
    <w:rsid w:val="00E913A8"/>
    <w:rsid w:val="00E91F32"/>
    <w:rsid w:val="00E96B31"/>
    <w:rsid w:val="00E96EA0"/>
    <w:rsid w:val="00EA1A4F"/>
    <w:rsid w:val="00EA4C28"/>
    <w:rsid w:val="00EA690A"/>
    <w:rsid w:val="00EA6953"/>
    <w:rsid w:val="00EC0C39"/>
    <w:rsid w:val="00EC5FBF"/>
    <w:rsid w:val="00ED5BFA"/>
    <w:rsid w:val="00ED6E49"/>
    <w:rsid w:val="00ED76E8"/>
    <w:rsid w:val="00EE17C3"/>
    <w:rsid w:val="00EE5770"/>
    <w:rsid w:val="00EF24CF"/>
    <w:rsid w:val="00EF2DB9"/>
    <w:rsid w:val="00EF478F"/>
    <w:rsid w:val="00EF4BE7"/>
    <w:rsid w:val="00EF5E9A"/>
    <w:rsid w:val="00EF68D3"/>
    <w:rsid w:val="00F01956"/>
    <w:rsid w:val="00F02C4C"/>
    <w:rsid w:val="00F03FA7"/>
    <w:rsid w:val="00F118C3"/>
    <w:rsid w:val="00F2349D"/>
    <w:rsid w:val="00F34EFC"/>
    <w:rsid w:val="00F419E5"/>
    <w:rsid w:val="00F434A7"/>
    <w:rsid w:val="00F501B9"/>
    <w:rsid w:val="00F50D43"/>
    <w:rsid w:val="00F513B2"/>
    <w:rsid w:val="00F54E6A"/>
    <w:rsid w:val="00F61603"/>
    <w:rsid w:val="00F6318B"/>
    <w:rsid w:val="00F66713"/>
    <w:rsid w:val="00F66A30"/>
    <w:rsid w:val="00F70F73"/>
    <w:rsid w:val="00F71818"/>
    <w:rsid w:val="00F72609"/>
    <w:rsid w:val="00F72DAB"/>
    <w:rsid w:val="00F72EFA"/>
    <w:rsid w:val="00F76CA5"/>
    <w:rsid w:val="00F771FC"/>
    <w:rsid w:val="00F77B7F"/>
    <w:rsid w:val="00F82C58"/>
    <w:rsid w:val="00F82EEF"/>
    <w:rsid w:val="00F83309"/>
    <w:rsid w:val="00F84F6E"/>
    <w:rsid w:val="00F86796"/>
    <w:rsid w:val="00F86F3C"/>
    <w:rsid w:val="00F878BE"/>
    <w:rsid w:val="00F90492"/>
    <w:rsid w:val="00F93ADC"/>
    <w:rsid w:val="00F97E18"/>
    <w:rsid w:val="00FA5094"/>
    <w:rsid w:val="00FA50DC"/>
    <w:rsid w:val="00FB0EDD"/>
    <w:rsid w:val="00FB6D25"/>
    <w:rsid w:val="00FB6FA3"/>
    <w:rsid w:val="00FC62FF"/>
    <w:rsid w:val="00FE0E73"/>
    <w:rsid w:val="00FE6B17"/>
    <w:rsid w:val="00FE6C66"/>
    <w:rsid w:val="00FF4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0BE7"/>
  <w15:docId w15:val="{36406A23-4290-41BE-A846-217D882A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862"/>
    <w:rPr>
      <w:rFonts w:ascii="Calibri" w:eastAsia="Times New Roman" w:hAnsi="Calibri" w:cs="Times New Roman"/>
    </w:rPr>
  </w:style>
  <w:style w:type="paragraph" w:styleId="1">
    <w:name w:val="heading 1"/>
    <w:basedOn w:val="a"/>
    <w:next w:val="a"/>
    <w:link w:val="10"/>
    <w:uiPriority w:val="9"/>
    <w:qFormat/>
    <w:rsid w:val="00E673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6E3FBC"/>
    <w:pPr>
      <w:keepNext/>
      <w:spacing w:before="240" w:after="60" w:line="240" w:lineRule="auto"/>
      <w:outlineLvl w:val="1"/>
    </w:pPr>
    <w:rPr>
      <w:rFonts w:ascii="Cambria" w:hAnsi="Cambria"/>
      <w:b/>
      <w:bCs/>
      <w:i/>
      <w:iCs/>
      <w:sz w:val="28"/>
      <w:szCs w:val="28"/>
      <w:lang w:eastAsia="ru-RU"/>
    </w:rPr>
  </w:style>
  <w:style w:type="paragraph" w:styleId="3">
    <w:name w:val="heading 3"/>
    <w:basedOn w:val="a"/>
    <w:next w:val="a"/>
    <w:link w:val="30"/>
    <w:uiPriority w:val="9"/>
    <w:unhideWhenUsed/>
    <w:qFormat/>
    <w:rsid w:val="00952E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6862"/>
    <w:pPr>
      <w:spacing w:after="0" w:line="240" w:lineRule="auto"/>
    </w:pPr>
  </w:style>
  <w:style w:type="paragraph" w:customStyle="1" w:styleId="11">
    <w:name w:val="заголовок 1"/>
    <w:basedOn w:val="a"/>
    <w:next w:val="a"/>
    <w:rsid w:val="00966862"/>
    <w:pPr>
      <w:keepNext/>
      <w:autoSpaceDE w:val="0"/>
      <w:autoSpaceDN w:val="0"/>
      <w:spacing w:after="0" w:line="240" w:lineRule="atLeast"/>
      <w:jc w:val="center"/>
    </w:pPr>
    <w:rPr>
      <w:rFonts w:ascii="Times New Roman" w:eastAsia="Calibri" w:hAnsi="Times New Roman"/>
      <w:spacing w:val="20"/>
      <w:sz w:val="36"/>
      <w:szCs w:val="36"/>
      <w:lang w:eastAsia="ru-RU"/>
    </w:rPr>
  </w:style>
  <w:style w:type="paragraph" w:customStyle="1" w:styleId="a5">
    <w:name w:val="Центр"/>
    <w:basedOn w:val="a"/>
    <w:rsid w:val="00966862"/>
    <w:pPr>
      <w:autoSpaceDE w:val="0"/>
      <w:autoSpaceDN w:val="0"/>
      <w:spacing w:after="0" w:line="320" w:lineRule="exact"/>
      <w:jc w:val="center"/>
    </w:pPr>
    <w:rPr>
      <w:rFonts w:ascii="Times New Roman" w:eastAsia="Calibri" w:hAnsi="Times New Roman"/>
      <w:sz w:val="28"/>
      <w:szCs w:val="28"/>
      <w:lang w:eastAsia="ru-RU"/>
    </w:rPr>
  </w:style>
  <w:style w:type="table" w:styleId="a6">
    <w:name w:val="Table Grid"/>
    <w:basedOn w:val="a1"/>
    <w:uiPriority w:val="59"/>
    <w:rsid w:val="009668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9668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6862"/>
    <w:rPr>
      <w:rFonts w:ascii="Tahoma" w:eastAsia="Times New Roman" w:hAnsi="Tahoma" w:cs="Tahoma"/>
      <w:sz w:val="16"/>
      <w:szCs w:val="16"/>
    </w:rPr>
  </w:style>
  <w:style w:type="paragraph" w:styleId="a9">
    <w:name w:val="List Paragraph"/>
    <w:basedOn w:val="a"/>
    <w:uiPriority w:val="34"/>
    <w:qFormat/>
    <w:rsid w:val="008A5AAE"/>
    <w:pPr>
      <w:ind w:left="720"/>
      <w:contextualSpacing/>
    </w:pPr>
  </w:style>
  <w:style w:type="character" w:styleId="aa">
    <w:name w:val="Hyperlink"/>
    <w:basedOn w:val="a0"/>
    <w:uiPriority w:val="99"/>
    <w:unhideWhenUsed/>
    <w:rsid w:val="00642926"/>
    <w:rPr>
      <w:color w:val="0000FF" w:themeColor="hyperlink"/>
      <w:u w:val="single"/>
    </w:rPr>
  </w:style>
  <w:style w:type="paragraph" w:styleId="ab">
    <w:name w:val="Normal (Web)"/>
    <w:basedOn w:val="a"/>
    <w:uiPriority w:val="99"/>
    <w:unhideWhenUsed/>
    <w:rsid w:val="006A6DC5"/>
    <w:pPr>
      <w:spacing w:before="100" w:beforeAutospacing="1" w:after="100" w:afterAutospacing="1" w:line="240" w:lineRule="auto"/>
    </w:pPr>
    <w:rPr>
      <w:rFonts w:ascii="Times New Roman" w:hAnsi="Times New Roman"/>
      <w:sz w:val="24"/>
      <w:szCs w:val="24"/>
      <w:lang w:eastAsia="ru-RU"/>
    </w:rPr>
  </w:style>
  <w:style w:type="character" w:customStyle="1" w:styleId="ac">
    <w:name w:val="Основной шрифт"/>
    <w:rsid w:val="00B479D0"/>
  </w:style>
  <w:style w:type="paragraph" w:customStyle="1" w:styleId="standard">
    <w:name w:val="standard"/>
    <w:basedOn w:val="a"/>
    <w:rsid w:val="00945F53"/>
    <w:pPr>
      <w:spacing w:before="100" w:beforeAutospacing="1" w:after="100" w:afterAutospacing="1" w:line="240" w:lineRule="auto"/>
    </w:pPr>
    <w:rPr>
      <w:rFonts w:ascii="Times New Roman" w:hAnsi="Times New Roman"/>
      <w:sz w:val="24"/>
      <w:szCs w:val="24"/>
      <w:lang w:eastAsia="ru-RU"/>
    </w:rPr>
  </w:style>
  <w:style w:type="character" w:styleId="ad">
    <w:name w:val="Strong"/>
    <w:basedOn w:val="a0"/>
    <w:uiPriority w:val="22"/>
    <w:qFormat/>
    <w:rsid w:val="00466F9F"/>
    <w:rPr>
      <w:rFonts w:ascii="Times New Roman" w:hAnsi="Times New Roman" w:cs="Times New Roman" w:hint="default"/>
      <w:b/>
      <w:bCs/>
    </w:rPr>
  </w:style>
  <w:style w:type="character" w:customStyle="1" w:styleId="12">
    <w:name w:val="Основной текст1"/>
    <w:basedOn w:val="a0"/>
    <w:rsid w:val="00466F9F"/>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0">
    <w:name w:val="Заголовок 2 Знак"/>
    <w:basedOn w:val="a0"/>
    <w:link w:val="2"/>
    <w:rsid w:val="006E3FBC"/>
    <w:rPr>
      <w:rFonts w:ascii="Cambria" w:eastAsia="Times New Roman" w:hAnsi="Cambria" w:cs="Times New Roman"/>
      <w:b/>
      <w:bCs/>
      <w:i/>
      <w:iCs/>
      <w:sz w:val="28"/>
      <w:szCs w:val="28"/>
      <w:lang w:eastAsia="ru-RU"/>
    </w:rPr>
  </w:style>
  <w:style w:type="paragraph" w:customStyle="1" w:styleId="13">
    <w:name w:val="Стиль1"/>
    <w:basedOn w:val="a"/>
    <w:link w:val="14"/>
    <w:qFormat/>
    <w:rsid w:val="00376EEE"/>
    <w:pPr>
      <w:spacing w:after="0" w:line="240" w:lineRule="auto"/>
      <w:ind w:firstLine="748"/>
      <w:jc w:val="both"/>
    </w:pPr>
    <w:rPr>
      <w:rFonts w:ascii="Times New Roman" w:hAnsi="Times New Roman"/>
      <w:sz w:val="28"/>
      <w:szCs w:val="20"/>
    </w:rPr>
  </w:style>
  <w:style w:type="character" w:customStyle="1" w:styleId="14">
    <w:name w:val="Стиль1 Знак"/>
    <w:link w:val="13"/>
    <w:rsid w:val="00376EEE"/>
    <w:rPr>
      <w:rFonts w:ascii="Times New Roman" w:eastAsia="Times New Roman" w:hAnsi="Times New Roman" w:cs="Times New Roman"/>
      <w:sz w:val="28"/>
      <w:szCs w:val="20"/>
    </w:rPr>
  </w:style>
  <w:style w:type="paragraph" w:customStyle="1" w:styleId="p5">
    <w:name w:val="p5"/>
    <w:basedOn w:val="a"/>
    <w:rsid w:val="00376EEE"/>
    <w:pPr>
      <w:spacing w:before="100" w:beforeAutospacing="1" w:after="100" w:afterAutospacing="1" w:line="240" w:lineRule="auto"/>
    </w:pPr>
    <w:rPr>
      <w:rFonts w:ascii="Times New Roman" w:hAnsi="Times New Roman"/>
      <w:sz w:val="24"/>
      <w:szCs w:val="24"/>
      <w:lang w:eastAsia="ru-RU"/>
    </w:rPr>
  </w:style>
  <w:style w:type="paragraph" w:customStyle="1" w:styleId="15">
    <w:name w:val="Без интервала1"/>
    <w:qFormat/>
    <w:rsid w:val="00DD6E35"/>
    <w:pPr>
      <w:spacing w:after="0" w:line="240" w:lineRule="auto"/>
    </w:pPr>
    <w:rPr>
      <w:rFonts w:ascii="Calibri" w:eastAsia="Calibri" w:hAnsi="Calibri" w:cs="Times New Roman"/>
    </w:rPr>
  </w:style>
  <w:style w:type="paragraph" w:customStyle="1" w:styleId="NoSpacing1">
    <w:name w:val="No Spacing1"/>
    <w:qFormat/>
    <w:rsid w:val="00DD6E35"/>
    <w:pPr>
      <w:spacing w:after="0" w:line="240" w:lineRule="auto"/>
    </w:pPr>
    <w:rPr>
      <w:rFonts w:ascii="Calibri" w:eastAsia="Calibri" w:hAnsi="Calibri" w:cs="Calibri"/>
    </w:rPr>
  </w:style>
  <w:style w:type="paragraph" w:customStyle="1" w:styleId="paragraph">
    <w:name w:val="paragraph"/>
    <w:basedOn w:val="a"/>
    <w:rsid w:val="00456E09"/>
    <w:pPr>
      <w:spacing w:before="100" w:beforeAutospacing="1" w:after="100" w:afterAutospacing="1" w:line="240" w:lineRule="auto"/>
    </w:pPr>
    <w:rPr>
      <w:rFonts w:ascii="Times New Roman" w:hAnsi="Times New Roman"/>
      <w:sz w:val="24"/>
      <w:szCs w:val="24"/>
      <w:lang w:eastAsia="ru-RU"/>
    </w:rPr>
  </w:style>
  <w:style w:type="character" w:customStyle="1" w:styleId="30">
    <w:name w:val="Заголовок 3 Знак"/>
    <w:basedOn w:val="a0"/>
    <w:link w:val="3"/>
    <w:uiPriority w:val="9"/>
    <w:rsid w:val="00952E2E"/>
    <w:rPr>
      <w:rFonts w:asciiTheme="majorHAnsi" w:eastAsiaTheme="majorEastAsia" w:hAnsiTheme="majorHAnsi" w:cstheme="majorBidi"/>
      <w:b/>
      <w:bCs/>
      <w:color w:val="4F81BD" w:themeColor="accent1"/>
    </w:rPr>
  </w:style>
  <w:style w:type="paragraph" w:customStyle="1" w:styleId="21">
    <w:name w:val="Без интервала2"/>
    <w:uiPriority w:val="1"/>
    <w:qFormat/>
    <w:rsid w:val="005A53A6"/>
    <w:pPr>
      <w:spacing w:after="0" w:line="240" w:lineRule="auto"/>
    </w:pPr>
    <w:rPr>
      <w:rFonts w:ascii="Calibri" w:eastAsia="Times New Roman" w:hAnsi="Calibri" w:cs="Times New Roman"/>
    </w:rPr>
  </w:style>
  <w:style w:type="paragraph" w:customStyle="1" w:styleId="rtejustify">
    <w:name w:val="rtejustify"/>
    <w:basedOn w:val="a"/>
    <w:rsid w:val="00D54149"/>
    <w:pPr>
      <w:spacing w:before="100" w:beforeAutospacing="1" w:after="100" w:afterAutospacing="1" w:line="240" w:lineRule="auto"/>
    </w:pPr>
    <w:rPr>
      <w:rFonts w:ascii="Times New Roman" w:hAnsi="Times New Roman"/>
      <w:sz w:val="24"/>
      <w:szCs w:val="24"/>
      <w:lang w:eastAsia="ru-RU"/>
    </w:rPr>
  </w:style>
  <w:style w:type="paragraph" w:styleId="ae">
    <w:name w:val="Body Text"/>
    <w:aliases w:val="Основной текст Знак1,Основной текст Знак1 Знак Знак Знак,Основной текст Знак1 Знак Знак Знак Знак Знак Знак,Основной текст Знак1 Знак Знак"/>
    <w:basedOn w:val="a"/>
    <w:link w:val="af"/>
    <w:semiHidden/>
    <w:rsid w:val="001A78B0"/>
    <w:pPr>
      <w:widowControl w:val="0"/>
      <w:suppressAutoHyphens/>
      <w:spacing w:after="120" w:line="240" w:lineRule="auto"/>
    </w:pPr>
    <w:rPr>
      <w:rFonts w:ascii="Times New Roman" w:eastAsia="Tahoma" w:hAnsi="Times New Roman"/>
      <w:kern w:val="1"/>
      <w:sz w:val="24"/>
      <w:szCs w:val="24"/>
    </w:rPr>
  </w:style>
  <w:style w:type="character" w:customStyle="1" w:styleId="af">
    <w:name w:val="Основной текст Знак"/>
    <w:aliases w:val="Основной текст Знак1 Знак,Основной текст Знак1 Знак Знак Знак Знак,Основной текст Знак1 Знак Знак Знак Знак Знак Знак Знак,Основной текст Знак1 Знак Знак Знак1"/>
    <w:basedOn w:val="a0"/>
    <w:link w:val="ae"/>
    <w:semiHidden/>
    <w:rsid w:val="001A78B0"/>
    <w:rPr>
      <w:rFonts w:ascii="Times New Roman" w:eastAsia="Tahoma" w:hAnsi="Times New Roman" w:cs="Times New Roman"/>
      <w:kern w:val="1"/>
      <w:sz w:val="24"/>
      <w:szCs w:val="24"/>
    </w:rPr>
  </w:style>
  <w:style w:type="paragraph" w:customStyle="1" w:styleId="31">
    <w:name w:val="Без интервала3"/>
    <w:uiPriority w:val="1"/>
    <w:qFormat/>
    <w:rsid w:val="001A78B0"/>
    <w:pPr>
      <w:spacing w:after="0" w:line="240" w:lineRule="auto"/>
    </w:pPr>
    <w:rPr>
      <w:rFonts w:ascii="Calibri" w:eastAsia="Times New Roman" w:hAnsi="Calibri" w:cs="Times New Roman"/>
    </w:rPr>
  </w:style>
  <w:style w:type="paragraph" w:customStyle="1" w:styleId="4">
    <w:name w:val="Без интервала4"/>
    <w:uiPriority w:val="1"/>
    <w:qFormat/>
    <w:rsid w:val="00181A57"/>
    <w:pPr>
      <w:spacing w:after="0" w:line="240" w:lineRule="auto"/>
    </w:pPr>
    <w:rPr>
      <w:rFonts w:ascii="Calibri" w:eastAsia="Times New Roman" w:hAnsi="Calibri" w:cs="Times New Roman"/>
    </w:rPr>
  </w:style>
  <w:style w:type="character" w:styleId="af0">
    <w:name w:val="Emphasis"/>
    <w:basedOn w:val="a0"/>
    <w:uiPriority w:val="20"/>
    <w:qFormat/>
    <w:rsid w:val="00AC68DD"/>
    <w:rPr>
      <w:i/>
      <w:iCs/>
    </w:rPr>
  </w:style>
  <w:style w:type="character" w:customStyle="1" w:styleId="a4">
    <w:name w:val="Без интервала Знак"/>
    <w:link w:val="a3"/>
    <w:uiPriority w:val="1"/>
    <w:locked/>
    <w:rsid w:val="00632B52"/>
  </w:style>
  <w:style w:type="character" w:customStyle="1" w:styleId="FontStyle40">
    <w:name w:val="Font Style40"/>
    <w:basedOn w:val="a0"/>
    <w:uiPriority w:val="99"/>
    <w:rsid w:val="00632B52"/>
    <w:rPr>
      <w:rFonts w:ascii="Times New Roman" w:hAnsi="Times New Roman" w:cs="Times New Roman"/>
      <w:sz w:val="24"/>
      <w:szCs w:val="24"/>
    </w:rPr>
  </w:style>
  <w:style w:type="character" w:customStyle="1" w:styleId="blk">
    <w:name w:val="blk"/>
    <w:basedOn w:val="a0"/>
    <w:rsid w:val="00632B52"/>
  </w:style>
  <w:style w:type="paragraph" w:customStyle="1" w:styleId="5">
    <w:name w:val="Без интервала5"/>
    <w:uiPriority w:val="1"/>
    <w:qFormat/>
    <w:rsid w:val="002A54EA"/>
    <w:pPr>
      <w:spacing w:after="0" w:line="240" w:lineRule="auto"/>
    </w:pPr>
    <w:rPr>
      <w:rFonts w:ascii="Calibri" w:eastAsia="Times New Roman" w:hAnsi="Calibri" w:cs="Times New Roman"/>
    </w:rPr>
  </w:style>
  <w:style w:type="character" w:customStyle="1" w:styleId="mail-user-avatar">
    <w:name w:val="mail-user-avatar"/>
    <w:basedOn w:val="a0"/>
    <w:rsid w:val="00CB7EE1"/>
  </w:style>
  <w:style w:type="paragraph" w:customStyle="1" w:styleId="32">
    <w:name w:val="Обычный3"/>
    <w:rsid w:val="004B7A6F"/>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af1">
    <w:name w:val="Письмо"/>
    <w:basedOn w:val="a"/>
    <w:rsid w:val="00385FDD"/>
    <w:pPr>
      <w:autoSpaceDE w:val="0"/>
      <w:autoSpaceDN w:val="0"/>
      <w:spacing w:after="0" w:line="320" w:lineRule="exact"/>
      <w:ind w:firstLine="720"/>
      <w:jc w:val="both"/>
    </w:pPr>
    <w:rPr>
      <w:rFonts w:ascii="Times New Roman" w:hAnsi="Times New Roman"/>
      <w:sz w:val="28"/>
      <w:szCs w:val="28"/>
      <w:lang w:eastAsia="ru-RU"/>
    </w:rPr>
  </w:style>
  <w:style w:type="paragraph" w:styleId="af2">
    <w:name w:val="header"/>
    <w:basedOn w:val="a"/>
    <w:link w:val="af3"/>
    <w:uiPriority w:val="99"/>
    <w:unhideWhenUsed/>
    <w:rsid w:val="0091353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1353A"/>
    <w:rPr>
      <w:rFonts w:ascii="Calibri" w:eastAsia="Times New Roman" w:hAnsi="Calibri" w:cs="Times New Roman"/>
    </w:rPr>
  </w:style>
  <w:style w:type="paragraph" w:styleId="af4">
    <w:name w:val="footer"/>
    <w:basedOn w:val="a"/>
    <w:link w:val="af5"/>
    <w:uiPriority w:val="99"/>
    <w:unhideWhenUsed/>
    <w:rsid w:val="0091353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1353A"/>
    <w:rPr>
      <w:rFonts w:ascii="Calibri" w:eastAsia="Times New Roman" w:hAnsi="Calibri" w:cs="Times New Roman"/>
    </w:rPr>
  </w:style>
  <w:style w:type="character" w:customStyle="1" w:styleId="10">
    <w:name w:val="Заголовок 1 Знак"/>
    <w:basedOn w:val="a0"/>
    <w:link w:val="1"/>
    <w:uiPriority w:val="9"/>
    <w:rsid w:val="00E6733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50362">
      <w:bodyDiv w:val="1"/>
      <w:marLeft w:val="0"/>
      <w:marRight w:val="0"/>
      <w:marTop w:val="0"/>
      <w:marBottom w:val="0"/>
      <w:divBdr>
        <w:top w:val="none" w:sz="0" w:space="0" w:color="auto"/>
        <w:left w:val="none" w:sz="0" w:space="0" w:color="auto"/>
        <w:bottom w:val="none" w:sz="0" w:space="0" w:color="auto"/>
        <w:right w:val="none" w:sz="0" w:space="0" w:color="auto"/>
      </w:divBdr>
    </w:div>
    <w:div w:id="772866663">
      <w:bodyDiv w:val="1"/>
      <w:marLeft w:val="0"/>
      <w:marRight w:val="0"/>
      <w:marTop w:val="0"/>
      <w:marBottom w:val="0"/>
      <w:divBdr>
        <w:top w:val="none" w:sz="0" w:space="0" w:color="auto"/>
        <w:left w:val="none" w:sz="0" w:space="0" w:color="auto"/>
        <w:bottom w:val="none" w:sz="0" w:space="0" w:color="auto"/>
        <w:right w:val="none" w:sz="0" w:space="0" w:color="auto"/>
      </w:divBdr>
      <w:divsChild>
        <w:div w:id="448090643">
          <w:marLeft w:val="0"/>
          <w:marRight w:val="0"/>
          <w:marTop w:val="0"/>
          <w:marBottom w:val="0"/>
          <w:divBdr>
            <w:top w:val="none" w:sz="0" w:space="0" w:color="auto"/>
            <w:left w:val="none" w:sz="0" w:space="0" w:color="auto"/>
            <w:bottom w:val="none" w:sz="0" w:space="0" w:color="auto"/>
            <w:right w:val="none" w:sz="0" w:space="0" w:color="auto"/>
          </w:divBdr>
        </w:div>
        <w:div w:id="935869326">
          <w:marLeft w:val="0"/>
          <w:marRight w:val="0"/>
          <w:marTop w:val="0"/>
          <w:marBottom w:val="0"/>
          <w:divBdr>
            <w:top w:val="none" w:sz="0" w:space="0" w:color="auto"/>
            <w:left w:val="none" w:sz="0" w:space="0" w:color="auto"/>
            <w:bottom w:val="none" w:sz="0" w:space="0" w:color="auto"/>
            <w:right w:val="none" w:sz="0" w:space="0" w:color="auto"/>
          </w:divBdr>
        </w:div>
        <w:div w:id="1557938278">
          <w:marLeft w:val="0"/>
          <w:marRight w:val="0"/>
          <w:marTop w:val="0"/>
          <w:marBottom w:val="0"/>
          <w:divBdr>
            <w:top w:val="none" w:sz="0" w:space="0" w:color="auto"/>
            <w:left w:val="none" w:sz="0" w:space="0" w:color="auto"/>
            <w:bottom w:val="none" w:sz="0" w:space="0" w:color="auto"/>
            <w:right w:val="none" w:sz="0" w:space="0" w:color="auto"/>
          </w:divBdr>
        </w:div>
      </w:divsChild>
    </w:div>
    <w:div w:id="1453358099">
      <w:bodyDiv w:val="1"/>
      <w:marLeft w:val="0"/>
      <w:marRight w:val="0"/>
      <w:marTop w:val="0"/>
      <w:marBottom w:val="0"/>
      <w:divBdr>
        <w:top w:val="none" w:sz="0" w:space="0" w:color="auto"/>
        <w:left w:val="none" w:sz="0" w:space="0" w:color="auto"/>
        <w:bottom w:val="none" w:sz="0" w:space="0" w:color="auto"/>
        <w:right w:val="none" w:sz="0" w:space="0" w:color="auto"/>
      </w:divBdr>
      <w:divsChild>
        <w:div w:id="1444575479">
          <w:marLeft w:val="0"/>
          <w:marRight w:val="0"/>
          <w:marTop w:val="0"/>
          <w:marBottom w:val="0"/>
          <w:divBdr>
            <w:top w:val="none" w:sz="0" w:space="0" w:color="auto"/>
            <w:left w:val="none" w:sz="0" w:space="0" w:color="auto"/>
            <w:bottom w:val="none" w:sz="0" w:space="0" w:color="auto"/>
            <w:right w:val="none" w:sz="0" w:space="0" w:color="auto"/>
          </w:divBdr>
          <w:divsChild>
            <w:div w:id="1895119044">
              <w:marLeft w:val="0"/>
              <w:marRight w:val="0"/>
              <w:marTop w:val="0"/>
              <w:marBottom w:val="0"/>
              <w:divBdr>
                <w:top w:val="none" w:sz="0" w:space="0" w:color="auto"/>
                <w:left w:val="none" w:sz="0" w:space="0" w:color="auto"/>
                <w:bottom w:val="none" w:sz="0" w:space="0" w:color="auto"/>
                <w:right w:val="none" w:sz="0" w:space="0" w:color="auto"/>
              </w:divBdr>
              <w:divsChild>
                <w:div w:id="652369246">
                  <w:marLeft w:val="0"/>
                  <w:marRight w:val="0"/>
                  <w:marTop w:val="0"/>
                  <w:marBottom w:val="0"/>
                  <w:divBdr>
                    <w:top w:val="none" w:sz="0" w:space="0" w:color="auto"/>
                    <w:left w:val="none" w:sz="0" w:space="0" w:color="auto"/>
                    <w:bottom w:val="none" w:sz="0" w:space="0" w:color="auto"/>
                    <w:right w:val="none" w:sz="0" w:space="0" w:color="auto"/>
                  </w:divBdr>
                </w:div>
                <w:div w:id="114104071">
                  <w:marLeft w:val="0"/>
                  <w:marRight w:val="0"/>
                  <w:marTop w:val="0"/>
                  <w:marBottom w:val="0"/>
                  <w:divBdr>
                    <w:top w:val="none" w:sz="0" w:space="0" w:color="auto"/>
                    <w:left w:val="none" w:sz="0" w:space="0" w:color="auto"/>
                    <w:bottom w:val="none" w:sz="0" w:space="0" w:color="auto"/>
                    <w:right w:val="none" w:sz="0" w:space="0" w:color="auto"/>
                  </w:divBdr>
                </w:div>
                <w:div w:id="1843154966">
                  <w:marLeft w:val="0"/>
                  <w:marRight w:val="0"/>
                  <w:marTop w:val="0"/>
                  <w:marBottom w:val="0"/>
                  <w:divBdr>
                    <w:top w:val="none" w:sz="0" w:space="0" w:color="auto"/>
                    <w:left w:val="none" w:sz="0" w:space="0" w:color="auto"/>
                    <w:bottom w:val="none" w:sz="0" w:space="0" w:color="auto"/>
                    <w:right w:val="none" w:sz="0" w:space="0" w:color="auto"/>
                  </w:divBdr>
                </w:div>
                <w:div w:id="2123450797">
                  <w:marLeft w:val="0"/>
                  <w:marRight w:val="0"/>
                  <w:marTop w:val="0"/>
                  <w:marBottom w:val="0"/>
                  <w:divBdr>
                    <w:top w:val="none" w:sz="0" w:space="0" w:color="auto"/>
                    <w:left w:val="none" w:sz="0" w:space="0" w:color="auto"/>
                    <w:bottom w:val="none" w:sz="0" w:space="0" w:color="auto"/>
                    <w:right w:val="none" w:sz="0" w:space="0" w:color="auto"/>
                  </w:divBdr>
                </w:div>
                <w:div w:id="5565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80434">
      <w:bodyDiv w:val="1"/>
      <w:marLeft w:val="0"/>
      <w:marRight w:val="0"/>
      <w:marTop w:val="0"/>
      <w:marBottom w:val="0"/>
      <w:divBdr>
        <w:top w:val="none" w:sz="0" w:space="0" w:color="auto"/>
        <w:left w:val="none" w:sz="0" w:space="0" w:color="auto"/>
        <w:bottom w:val="none" w:sz="0" w:space="0" w:color="auto"/>
        <w:right w:val="none" w:sz="0" w:space="0" w:color="auto"/>
      </w:divBdr>
      <w:divsChild>
        <w:div w:id="957296155">
          <w:marLeft w:val="0"/>
          <w:marRight w:val="0"/>
          <w:marTop w:val="0"/>
          <w:marBottom w:val="0"/>
          <w:divBdr>
            <w:top w:val="none" w:sz="0" w:space="0" w:color="auto"/>
            <w:left w:val="none" w:sz="0" w:space="0" w:color="auto"/>
            <w:bottom w:val="none" w:sz="0" w:space="0" w:color="auto"/>
            <w:right w:val="none" w:sz="0" w:space="0" w:color="auto"/>
          </w:divBdr>
        </w:div>
      </w:divsChild>
    </w:div>
    <w:div w:id="1715304762">
      <w:bodyDiv w:val="1"/>
      <w:marLeft w:val="0"/>
      <w:marRight w:val="0"/>
      <w:marTop w:val="0"/>
      <w:marBottom w:val="0"/>
      <w:divBdr>
        <w:top w:val="none" w:sz="0" w:space="0" w:color="auto"/>
        <w:left w:val="none" w:sz="0" w:space="0" w:color="auto"/>
        <w:bottom w:val="none" w:sz="0" w:space="0" w:color="auto"/>
        <w:right w:val="none" w:sz="0" w:space="0" w:color="auto"/>
      </w:divBdr>
    </w:div>
    <w:div w:id="1870802133">
      <w:bodyDiv w:val="1"/>
      <w:marLeft w:val="0"/>
      <w:marRight w:val="0"/>
      <w:marTop w:val="0"/>
      <w:marBottom w:val="0"/>
      <w:divBdr>
        <w:top w:val="none" w:sz="0" w:space="0" w:color="auto"/>
        <w:left w:val="none" w:sz="0" w:space="0" w:color="auto"/>
        <w:bottom w:val="none" w:sz="0" w:space="0" w:color="auto"/>
        <w:right w:val="none" w:sz="0" w:space="0" w:color="auto"/>
      </w:divBdr>
    </w:div>
    <w:div w:id="20899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20</Pages>
  <Words>8089</Words>
  <Characters>46110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54091</CharactersWithSpaces>
  <SharedDoc>false</SharedDoc>
  <HLinks>
    <vt:vector size="12" baseType="variant">
      <vt:variant>
        <vt:i4>6881391</vt:i4>
      </vt:variant>
      <vt:variant>
        <vt:i4>3</vt:i4>
      </vt:variant>
      <vt:variant>
        <vt:i4>0</vt:i4>
      </vt:variant>
      <vt:variant>
        <vt:i4>5</vt:i4>
      </vt:variant>
      <vt:variant>
        <vt:lpwstr>http://sakimo.rk.gov.ru/file /quotsakskaya_gazetaquot_ot_13_fevralya _2016_goda__5.pdf</vt:lpwstr>
      </vt:variant>
      <vt:variant>
        <vt:lpwstr/>
      </vt:variant>
      <vt:variant>
        <vt:i4>393289</vt:i4>
      </vt:variant>
      <vt:variant>
        <vt:i4>0</vt:i4>
      </vt:variant>
      <vt:variant>
        <vt:i4>0</vt:i4>
      </vt:variant>
      <vt:variant>
        <vt:i4>5</vt:i4>
      </vt:variant>
      <vt:variant>
        <vt:lpwstr>https://vk.com/event115084532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krcsssdm</dc:creator>
  <cp:lastModifiedBy>1</cp:lastModifiedBy>
  <cp:revision>5</cp:revision>
  <cp:lastPrinted>2025-01-14T07:09:00Z</cp:lastPrinted>
  <dcterms:created xsi:type="dcterms:W3CDTF">2023-12-27T07:27:00Z</dcterms:created>
  <dcterms:modified xsi:type="dcterms:W3CDTF">2025-01-14T08:04:00Z</dcterms:modified>
</cp:coreProperties>
</file>