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327" w:rsidRPr="00481867" w:rsidRDefault="00B15327" w:rsidP="00481867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-14"/>
          <w:sz w:val="24"/>
          <w:szCs w:val="24"/>
        </w:rPr>
      </w:pPr>
      <w:r w:rsidRPr="00481867">
        <w:rPr>
          <w:rFonts w:ascii="Times New Roman" w:eastAsia="Times New Roman" w:hAnsi="Times New Roman" w:cs="Times New Roman"/>
          <w:b/>
          <w:spacing w:val="-14"/>
          <w:sz w:val="24"/>
          <w:szCs w:val="24"/>
        </w:rPr>
        <w:t>Государственное бюджетное учреждение Республики Крым "Центр профессиональной реабилитации инвалидов"</w:t>
      </w:r>
    </w:p>
    <w:p w:rsidR="00B15327" w:rsidRPr="00481867" w:rsidRDefault="00B15327" w:rsidP="0048186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867">
        <w:rPr>
          <w:rFonts w:ascii="Times New Roman" w:eastAsia="Times New Roman" w:hAnsi="Times New Roman" w:cs="Times New Roman"/>
          <w:b/>
          <w:bCs/>
          <w:noProof/>
          <w:color w:val="5185B4"/>
          <w:spacing w:val="-14"/>
          <w:sz w:val="24"/>
          <w:szCs w:val="24"/>
        </w:rPr>
        <w:drawing>
          <wp:anchor distT="57150" distB="57150" distL="57150" distR="57150" simplePos="0" relativeHeight="251657216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2143125"/>
            <wp:effectExtent l="19050" t="0" r="0" b="0"/>
            <wp:wrapSquare wrapText="bothSides"/>
            <wp:docPr id="2" name="Рисунок 2" descr="http://mtrud.rk.gov.ru/file/y_062ad8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trud.rk.gov.ru/file/y_062ad80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18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Адрес:</w:t>
      </w:r>
      <w:r w:rsidRPr="00481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297407, Республика Крым, </w:t>
      </w:r>
      <w:proofErr w:type="gramStart"/>
      <w:r w:rsidRPr="00481867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481867">
        <w:rPr>
          <w:rFonts w:ascii="Times New Roman" w:eastAsia="Times New Roman" w:hAnsi="Times New Roman" w:cs="Times New Roman"/>
          <w:color w:val="000000"/>
          <w:sz w:val="24"/>
          <w:szCs w:val="24"/>
        </w:rPr>
        <w:t>. Евпатория, ул. Тухачевского, 22.</w:t>
      </w:r>
    </w:p>
    <w:p w:rsidR="00B15327" w:rsidRPr="00481867" w:rsidRDefault="00B15327" w:rsidP="0048186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8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Тел./факс:</w:t>
      </w:r>
      <w:r w:rsidRPr="00481867">
        <w:rPr>
          <w:rFonts w:ascii="Times New Roman" w:eastAsia="Times New Roman" w:hAnsi="Times New Roman" w:cs="Times New Roman"/>
          <w:color w:val="000000"/>
          <w:sz w:val="24"/>
          <w:szCs w:val="24"/>
        </w:rPr>
        <w:t> +7 (36569) 2-58-97.</w:t>
      </w:r>
    </w:p>
    <w:p w:rsidR="00B15327" w:rsidRPr="0011095D" w:rsidRDefault="00B15327" w:rsidP="0048186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818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e-mail</w:t>
      </w:r>
      <w:proofErr w:type="spellEnd"/>
      <w:r w:rsidRPr="004818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48186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5" w:history="1">
        <w:r w:rsidR="0011095D" w:rsidRPr="0011095D">
          <w:rPr>
            <w:rStyle w:val="a5"/>
            <w:rFonts w:ascii="Roboto" w:hAnsi="Roboto"/>
            <w:color w:val="004F7D"/>
            <w:sz w:val="24"/>
            <w:szCs w:val="24"/>
            <w:shd w:val="clear" w:color="auto" w:fill="FFFFFF"/>
          </w:rPr>
          <w:t>centrreabil@mail.ru</w:t>
        </w:r>
      </w:hyperlink>
    </w:p>
    <w:p w:rsidR="00B15327" w:rsidRPr="0011095D" w:rsidRDefault="00B15327" w:rsidP="0048186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8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Официальный сайт</w:t>
      </w:r>
      <w:r w:rsidR="00110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481867">
        <w:rPr>
          <w:rFonts w:ascii="Times New Roman" w:eastAsia="Times New Roman" w:hAnsi="Times New Roman" w:cs="Times New Roman"/>
          <w:color w:val="3D6299"/>
          <w:sz w:val="24"/>
          <w:szCs w:val="24"/>
          <w:u w:val="single"/>
        </w:rPr>
        <w:t>http://reabilitation-centr.</w:t>
      </w:r>
      <w:proofErr w:type="spellStart"/>
      <w:r w:rsidR="0011095D">
        <w:rPr>
          <w:rFonts w:ascii="Times New Roman" w:eastAsia="Times New Roman" w:hAnsi="Times New Roman" w:cs="Times New Roman"/>
          <w:color w:val="3D6299"/>
          <w:sz w:val="24"/>
          <w:szCs w:val="24"/>
          <w:u w:val="single"/>
          <w:lang w:val="en-US"/>
        </w:rPr>
        <w:t>ru</w:t>
      </w:r>
      <w:proofErr w:type="spellEnd"/>
    </w:p>
    <w:p w:rsidR="00B15327" w:rsidRPr="00481867" w:rsidRDefault="00B15327" w:rsidP="0048186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867">
        <w:rPr>
          <w:rFonts w:ascii="Times New Roman" w:hAnsi="Times New Roman" w:cs="Times New Roman"/>
          <w:sz w:val="24"/>
          <w:szCs w:val="24"/>
        </w:rPr>
        <w:t>Директор</w:t>
      </w:r>
      <w:r w:rsidR="00481867">
        <w:rPr>
          <w:rFonts w:ascii="Times New Roman" w:hAnsi="Times New Roman" w:cs="Times New Roman"/>
          <w:sz w:val="24"/>
          <w:szCs w:val="24"/>
        </w:rPr>
        <w:t xml:space="preserve"> </w:t>
      </w:r>
      <w:r w:rsidRPr="00481867">
        <w:rPr>
          <w:rFonts w:ascii="Times New Roman" w:hAnsi="Times New Roman" w:cs="Times New Roman"/>
          <w:b/>
          <w:bCs/>
          <w:caps/>
          <w:color w:val="363C4C"/>
          <w:sz w:val="24"/>
          <w:szCs w:val="24"/>
          <w:shd w:val="clear" w:color="auto" w:fill="FFFFFF"/>
        </w:rPr>
        <w:t>ЩАВИНСКАЯ ЛЮДМИЛА АЛЕКСАНДРОВНА</w:t>
      </w:r>
    </w:p>
    <w:p w:rsidR="00FC35ED" w:rsidRPr="00481867" w:rsidRDefault="00B15327" w:rsidP="0048186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86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задача коллектива Центра – оказывать содействие развитию способностей каждого слушателя и его интеграции в трудовую и общественную жизнь. </w:t>
      </w:r>
    </w:p>
    <w:p w:rsidR="00FC35ED" w:rsidRPr="00481867" w:rsidRDefault="00B15327" w:rsidP="0048186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867">
        <w:rPr>
          <w:rFonts w:ascii="Times New Roman" w:eastAsia="Times New Roman" w:hAnsi="Times New Roman" w:cs="Times New Roman"/>
          <w:color w:val="000000"/>
          <w:sz w:val="24"/>
          <w:szCs w:val="24"/>
        </w:rPr>
        <w:t>Межрегиональный центр трудовой, медико-социальной и профессиональной реабилитации инвалидов получил статус Крымского республиканского учреждения в 2005 году. За последние шесть лет тут произошли кардинальные изменения – построены новые помещения самого Центра, корпуса производственных мастерских, общежитие для слушателей. А его территория стала настоящим «райским уголком».</w:t>
      </w:r>
    </w:p>
    <w:p w:rsidR="00FC35ED" w:rsidRPr="00481867" w:rsidRDefault="00B15327" w:rsidP="0048186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 Центра Людмила </w:t>
      </w:r>
      <w:proofErr w:type="spellStart"/>
      <w:r w:rsidRPr="00481867">
        <w:rPr>
          <w:rFonts w:ascii="Times New Roman" w:eastAsia="Times New Roman" w:hAnsi="Times New Roman" w:cs="Times New Roman"/>
          <w:color w:val="000000"/>
          <w:sz w:val="24"/>
          <w:szCs w:val="24"/>
        </w:rPr>
        <w:t>Щавинская</w:t>
      </w:r>
      <w:proofErr w:type="spellEnd"/>
      <w:r w:rsidRPr="00481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кавалером ордена княгини Ольги III степени. </w:t>
      </w:r>
    </w:p>
    <w:p w:rsidR="00FC35ED" w:rsidRPr="00481867" w:rsidRDefault="00B15327" w:rsidP="0048186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Обучаются в Центре люди с ограниченными физическими возможностями трудоспособного возраста 1-3 групп инвалидности – общего заболевания, с детства, вследствие трудового увечья. Профессиональную реабилитацию в Центре прошли уже </w:t>
      </w:r>
      <w:proofErr w:type="gramStart"/>
      <w:r w:rsidRPr="00481867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тысячи инвалидов</w:t>
      </w:r>
      <w:proofErr w:type="gramEnd"/>
      <w:r w:rsidRPr="00481867">
        <w:rPr>
          <w:rFonts w:ascii="Times New Roman" w:eastAsia="Times New Roman" w:hAnsi="Times New Roman" w:cs="Times New Roman"/>
          <w:color w:val="000000"/>
          <w:sz w:val="24"/>
          <w:szCs w:val="24"/>
        </w:rPr>
        <w:t>. Постоянно расширяется спектр реабилитационных услуг и перечень рабочих специальностей. </w:t>
      </w:r>
    </w:p>
    <w:p w:rsidR="00FC35ED" w:rsidRPr="00481867" w:rsidRDefault="00B15327" w:rsidP="0048186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сегодня наши слушатели имеют возможность овладеть одной из 17 актуальных на рынке труда специальностей. </w:t>
      </w:r>
      <w:proofErr w:type="gramStart"/>
      <w:r w:rsidRPr="00481867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 них – оператор компьютерного набора и верстки, секретарь руководителя, конторский служащий, учетчик по регистрации бухгалтерских данных, радиомеханик по ремонту и обслуживанию радиотелевизионной аппаратуры, живописец, изготовитель художественных изделий из керамики, резчик по дереву, плотник, столяр строительный, облицовщик-плиточник, облицовщик-мозаист, швея, портной, вышивальщица, обувщик по ремонту обуви.</w:t>
      </w:r>
      <w:proofErr w:type="gramEnd"/>
      <w:r w:rsidRPr="00481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планах обучение людей с ограниченными физическими возможностями еще и по профессии водитель категории «В». </w:t>
      </w:r>
      <w:r w:rsidR="00FC35ED" w:rsidRPr="00481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15327" w:rsidRPr="00481867" w:rsidRDefault="00B15327" w:rsidP="0048186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слушатели в период обучения посещают курсы лечебной физкультуры, массажа, </w:t>
      </w:r>
      <w:proofErr w:type="spellStart"/>
      <w:r w:rsidRPr="00481867">
        <w:rPr>
          <w:rFonts w:ascii="Times New Roman" w:eastAsia="Times New Roman" w:hAnsi="Times New Roman" w:cs="Times New Roman"/>
          <w:color w:val="000000"/>
          <w:sz w:val="24"/>
          <w:szCs w:val="24"/>
        </w:rPr>
        <w:t>физи</w:t>
      </w:r>
      <w:proofErr w:type="gramStart"/>
      <w:r w:rsidRPr="0048186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48186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481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талассотерапию (в летний период), согласно индивидуальной программе и профиля заболевания. Пляж учреждения оснащен модулями – медицинским, реабилитационным, спасательным, специализированными туалетами для </w:t>
      </w:r>
      <w:proofErr w:type="spellStart"/>
      <w:r w:rsidRPr="00481867">
        <w:rPr>
          <w:rFonts w:ascii="Times New Roman" w:eastAsia="Times New Roman" w:hAnsi="Times New Roman" w:cs="Times New Roman"/>
          <w:color w:val="000000"/>
          <w:sz w:val="24"/>
          <w:szCs w:val="24"/>
        </w:rPr>
        <w:t>инвалидов-опорников</w:t>
      </w:r>
      <w:proofErr w:type="spellEnd"/>
      <w:r w:rsidRPr="00481867">
        <w:rPr>
          <w:rFonts w:ascii="Times New Roman" w:eastAsia="Times New Roman" w:hAnsi="Times New Roman" w:cs="Times New Roman"/>
          <w:color w:val="000000"/>
          <w:sz w:val="24"/>
          <w:szCs w:val="24"/>
        </w:rPr>
        <w:t>, подъездными дорожками, спусками в воду. Уровень трудоустройства выпускников растет с каждым годом, что подтверждает эффективность программы комплексной реабилитации. В Центре внедрена система транзитных рабочих мест с пошивом постельного белья и спецодежды, ремонту обуви, производства столярных и керамических изделий. </w:t>
      </w:r>
    </w:p>
    <w:p w:rsidR="00481867" w:rsidRDefault="00481867" w:rsidP="00481867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-14"/>
          <w:sz w:val="24"/>
          <w:szCs w:val="24"/>
        </w:rPr>
      </w:pPr>
    </w:p>
    <w:p w:rsidR="00726C91" w:rsidRDefault="00726C91" w:rsidP="00481867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</w:p>
    <w:p w:rsidR="00A639D8" w:rsidRDefault="00A639D8" w:rsidP="00481867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</w:p>
    <w:p w:rsidR="00A639D8" w:rsidRDefault="00A639D8" w:rsidP="00481867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</w:p>
    <w:p w:rsidR="00A639D8" w:rsidRDefault="00A639D8" w:rsidP="00481867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</w:p>
    <w:p w:rsidR="00A639D8" w:rsidRDefault="00A639D8" w:rsidP="00481867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</w:p>
    <w:p w:rsidR="00B15327" w:rsidRPr="00726C91" w:rsidRDefault="00B15327" w:rsidP="00481867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-14"/>
          <w:sz w:val="24"/>
          <w:szCs w:val="24"/>
        </w:rPr>
      </w:pPr>
      <w:r w:rsidRPr="00726C91">
        <w:rPr>
          <w:rFonts w:ascii="Times New Roman" w:eastAsia="Times New Roman" w:hAnsi="Times New Roman" w:cs="Times New Roman"/>
          <w:b/>
          <w:spacing w:val="-14"/>
          <w:sz w:val="24"/>
          <w:szCs w:val="24"/>
        </w:rPr>
        <w:lastRenderedPageBreak/>
        <w:t>Государственное бюджетное учреждение Республики Крым «Реабилитационный центр для детей и подростков с ограниченными возможностями»</w:t>
      </w:r>
    </w:p>
    <w:p w:rsidR="00B15327" w:rsidRPr="00481867" w:rsidRDefault="00B15327" w:rsidP="0048186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8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Адрес:</w:t>
      </w:r>
      <w:r w:rsidRPr="00481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295033, г. Симферополь, ул. </w:t>
      </w:r>
      <w:proofErr w:type="gramStart"/>
      <w:r w:rsidRPr="00481867">
        <w:rPr>
          <w:rFonts w:ascii="Times New Roman" w:eastAsia="Times New Roman" w:hAnsi="Times New Roman" w:cs="Times New Roman"/>
          <w:color w:val="000000"/>
          <w:sz w:val="24"/>
          <w:szCs w:val="24"/>
        </w:rPr>
        <w:t>Луговая</w:t>
      </w:r>
      <w:proofErr w:type="gramEnd"/>
      <w:r w:rsidRPr="00481867">
        <w:rPr>
          <w:rFonts w:ascii="Times New Roman" w:eastAsia="Times New Roman" w:hAnsi="Times New Roman" w:cs="Times New Roman"/>
          <w:color w:val="000000"/>
          <w:sz w:val="24"/>
          <w:szCs w:val="24"/>
        </w:rPr>
        <w:t>, 6.</w:t>
      </w:r>
    </w:p>
    <w:p w:rsidR="00B15327" w:rsidRPr="00481867" w:rsidRDefault="00B15327" w:rsidP="0048186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8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Тел.:</w:t>
      </w:r>
      <w:r w:rsidR="000467C3">
        <w:rPr>
          <w:rFonts w:ascii="Times New Roman" w:eastAsia="Times New Roman" w:hAnsi="Times New Roman" w:cs="Times New Roman"/>
          <w:color w:val="000000"/>
          <w:sz w:val="24"/>
          <w:szCs w:val="24"/>
        </w:rPr>
        <w:t> +7 (3652) 25-72-45</w:t>
      </w:r>
    </w:p>
    <w:p w:rsidR="000467C3" w:rsidRPr="000467C3" w:rsidRDefault="00B15327" w:rsidP="0048186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7C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57150" distB="57150" distL="57150" distR="5715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2000250"/>
            <wp:effectExtent l="19050" t="0" r="0" b="0"/>
            <wp:wrapSquare wrapText="bothSides"/>
            <wp:docPr id="3" name="Рисунок 3" descr="http://mtrud.rk.gov.ru/file/IMG_0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trud.rk.gov.ru/file/IMG_045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0467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e-mail</w:t>
      </w:r>
      <w:proofErr w:type="spellEnd"/>
      <w:r w:rsidRPr="000467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Pr="000467C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7" w:history="1">
        <w:r w:rsidRPr="000467C3">
          <w:rPr>
            <w:rFonts w:ascii="Times New Roman" w:eastAsia="Times New Roman" w:hAnsi="Times New Roman" w:cs="Times New Roman"/>
            <w:color w:val="3D6299"/>
            <w:sz w:val="24"/>
            <w:szCs w:val="24"/>
            <w:u w:val="single"/>
          </w:rPr>
          <w:t>lugomorie@</w:t>
        </w:r>
        <w:r w:rsidR="000467C3" w:rsidRPr="000467C3">
          <w:rPr>
            <w:rStyle w:val="a4"/>
            <w:rFonts w:ascii="Roboto" w:hAnsi="Roboto"/>
            <w:b w:val="0"/>
            <w:color w:val="000000"/>
            <w:sz w:val="24"/>
            <w:szCs w:val="24"/>
            <w:shd w:val="clear" w:color="auto" w:fill="FFFFFF"/>
          </w:rPr>
          <w:t>mtrud.rk.gov.ru</w:t>
        </w:r>
      </w:hyperlink>
      <w:r w:rsidRPr="000467C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467C3" w:rsidRPr="000467C3" w:rsidRDefault="000467C3" w:rsidP="0048186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a4"/>
          <w:rFonts w:ascii="Roboto" w:hAnsi="Roboto"/>
          <w:b w:val="0"/>
          <w:color w:val="000000"/>
          <w:sz w:val="24"/>
          <w:szCs w:val="24"/>
          <w:shd w:val="clear" w:color="auto" w:fill="FFFFFF"/>
        </w:rPr>
      </w:pPr>
      <w:r w:rsidRPr="000467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Сайт: </w:t>
      </w:r>
      <w:hyperlink r:id="rId8" w:tgtFrame="_blank" w:history="1">
        <w:proofErr w:type="spellStart"/>
        <w:r w:rsidRPr="000467C3">
          <w:rPr>
            <w:rStyle w:val="a4"/>
            <w:rFonts w:ascii="Roboto" w:hAnsi="Roboto"/>
            <w:b w:val="0"/>
            <w:color w:val="004F7D"/>
            <w:sz w:val="24"/>
            <w:szCs w:val="24"/>
            <w:u w:val="single"/>
            <w:shd w:val="clear" w:color="auto" w:fill="FFFFFF"/>
          </w:rPr>
          <w:t>sozvezdiekrym.ru</w:t>
        </w:r>
        <w:proofErr w:type="spellEnd"/>
      </w:hyperlink>
    </w:p>
    <w:p w:rsidR="000467C3" w:rsidRPr="000467C3" w:rsidRDefault="000467C3" w:rsidP="0048186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67C3" w:rsidRPr="000467C3" w:rsidRDefault="00B15327" w:rsidP="0048186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Roboto" w:hAnsi="Roboto"/>
          <w:color w:val="000000"/>
          <w:sz w:val="24"/>
          <w:szCs w:val="24"/>
          <w:shd w:val="clear" w:color="auto" w:fill="FFFFFF"/>
        </w:rPr>
      </w:pPr>
      <w:r w:rsidRPr="00481867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</w:t>
      </w:r>
      <w:r w:rsidR="00481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467C3" w:rsidRPr="000467C3">
        <w:rPr>
          <w:rFonts w:ascii="Roboto" w:hAnsi="Roboto"/>
          <w:color w:val="000000"/>
          <w:sz w:val="24"/>
          <w:szCs w:val="24"/>
          <w:shd w:val="clear" w:color="auto" w:fill="FFFFFF"/>
        </w:rPr>
        <w:t>Власенко Сергей Валерьевич</w:t>
      </w:r>
    </w:p>
    <w:p w:rsidR="00481867" w:rsidRDefault="00B15327" w:rsidP="0048186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867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Государственное бюджетное учреждение Республики Крым «Реабилитационный центр для детей и подростков с ограниченными возможностями» создано 22 мая 2001 года решением Совета министров АР Крым №200. </w:t>
      </w:r>
      <w:r w:rsidR="00481867" w:rsidRPr="00481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186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направленность работы учреждения – организация социальной, психологической и педагогической помощи, предоставление услуг по физической реабилитации и медицинского сопровождения детям-инвалидам</w:t>
      </w:r>
    </w:p>
    <w:p w:rsidR="00481867" w:rsidRDefault="00B15327" w:rsidP="0048186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867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деятельности учреждения – осуществление мероприятий, направленных на развитие и коррекцию нарушений развития ребенка-инвалида, обучение его основным социальным и бытовым навыкам, развитие индивидуальных способностей, создание предпосылок для интеграции в общество. </w:t>
      </w:r>
    </w:p>
    <w:p w:rsidR="00B15327" w:rsidRPr="00481867" w:rsidRDefault="00481867" w:rsidP="0048186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5327" w:rsidRPr="00481867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 рассчитан на ежедневное пребывание 52 человек (15 – в стационарном отделении, 37 – в дневном отделении). Пребывание детей-инвалидов организовано по сменной системе –14 смен в год. Работа с детьми амбулаторного и дневного отделений проводится как в группах, так и индивидуально. Большое внимание уделяется работе с семьей, как базовой структурой, для проведения коррекционно-педагогической работы.</w:t>
      </w:r>
    </w:p>
    <w:p w:rsidR="00B15327" w:rsidRPr="00481867" w:rsidRDefault="00B15327" w:rsidP="004818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15327" w:rsidRPr="00481867" w:rsidSect="00150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B15327"/>
    <w:rsid w:val="000467C3"/>
    <w:rsid w:val="0011095D"/>
    <w:rsid w:val="00150E3F"/>
    <w:rsid w:val="00481867"/>
    <w:rsid w:val="00663B7B"/>
    <w:rsid w:val="00711383"/>
    <w:rsid w:val="00726C91"/>
    <w:rsid w:val="00A639D8"/>
    <w:rsid w:val="00B15327"/>
    <w:rsid w:val="00B41A7E"/>
    <w:rsid w:val="00ED0BEF"/>
    <w:rsid w:val="00FC3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E3F"/>
  </w:style>
  <w:style w:type="paragraph" w:styleId="3">
    <w:name w:val="heading 3"/>
    <w:basedOn w:val="a"/>
    <w:link w:val="30"/>
    <w:uiPriority w:val="9"/>
    <w:qFormat/>
    <w:rsid w:val="00B153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3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532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B15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15327"/>
    <w:rPr>
      <w:b/>
      <w:bCs/>
    </w:rPr>
  </w:style>
  <w:style w:type="character" w:customStyle="1" w:styleId="apple-converted-space">
    <w:name w:val="apple-converted-space"/>
    <w:basedOn w:val="a0"/>
    <w:rsid w:val="00B15327"/>
  </w:style>
  <w:style w:type="character" w:styleId="a5">
    <w:name w:val="Hyperlink"/>
    <w:basedOn w:val="a0"/>
    <w:uiPriority w:val="99"/>
    <w:semiHidden/>
    <w:unhideWhenUsed/>
    <w:rsid w:val="00B15327"/>
    <w:rPr>
      <w:color w:val="0000FF"/>
      <w:u w:val="single"/>
    </w:rPr>
  </w:style>
  <w:style w:type="paragraph" w:styleId="a6">
    <w:name w:val="Subtitle"/>
    <w:basedOn w:val="a"/>
    <w:link w:val="a7"/>
    <w:uiPriority w:val="11"/>
    <w:qFormat/>
    <w:rsid w:val="00B15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1532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15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B15327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B15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1532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60684">
              <w:marLeft w:val="0"/>
              <w:marRight w:val="208"/>
              <w:marTop w:val="0"/>
              <w:marBottom w:val="2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5871">
              <w:marLeft w:val="208"/>
              <w:marRight w:val="0"/>
              <w:marTop w:val="208"/>
              <w:marBottom w:val="2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60945">
                  <w:marLeft w:val="0"/>
                  <w:marRight w:val="0"/>
                  <w:marTop w:val="0"/>
                  <w:marBottom w:val="2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1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zvezdiekrym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ugomorie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centrreabil@mail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Links>
    <vt:vector size="24" baseType="variant">
      <vt:variant>
        <vt:i4>4980841</vt:i4>
      </vt:variant>
      <vt:variant>
        <vt:i4>9</vt:i4>
      </vt:variant>
      <vt:variant>
        <vt:i4>0</vt:i4>
      </vt:variant>
      <vt:variant>
        <vt:i4>5</vt:i4>
      </vt:variant>
      <vt:variant>
        <vt:lpwstr>mailto:lugomorie@mail.ru</vt:lpwstr>
      </vt:variant>
      <vt:variant>
        <vt:lpwstr/>
      </vt:variant>
      <vt:variant>
        <vt:i4>2293794</vt:i4>
      </vt:variant>
      <vt:variant>
        <vt:i4>6</vt:i4>
      </vt:variant>
      <vt:variant>
        <vt:i4>0</vt:i4>
      </vt:variant>
      <vt:variant>
        <vt:i4>5</vt:i4>
      </vt:variant>
      <vt:variant>
        <vt:lpwstr>mailto:centr_solnyshko@mail.ru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http://reabilitation-centr.com/</vt:lpwstr>
      </vt:variant>
      <vt:variant>
        <vt:lpwstr/>
      </vt:variant>
      <vt:variant>
        <vt:i4>7012417</vt:i4>
      </vt:variant>
      <vt:variant>
        <vt:i4>0</vt:i4>
      </vt:variant>
      <vt:variant>
        <vt:i4>0</vt:i4>
      </vt:variant>
      <vt:variant>
        <vt:i4>5</vt:i4>
      </vt:variant>
      <vt:variant>
        <vt:lpwstr>mailto:centrreabil@ukr.net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kostya</dc:creator>
  <cp:lastModifiedBy>Ольга Рогальская</cp:lastModifiedBy>
  <cp:revision>3</cp:revision>
  <dcterms:created xsi:type="dcterms:W3CDTF">2016-11-21T08:32:00Z</dcterms:created>
  <dcterms:modified xsi:type="dcterms:W3CDTF">2021-04-30T06:57:00Z</dcterms:modified>
</cp:coreProperties>
</file>